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8C" w:rsidRPr="00207D0B" w:rsidRDefault="0018418C" w:rsidP="00207D0B">
      <w:pPr>
        <w:jc w:val="both"/>
      </w:pPr>
      <w:r>
        <w:t xml:space="preserve">    </w:t>
      </w:r>
      <w:r w:rsidRPr="00207D0B">
        <w:t xml:space="preserve">   </w:t>
      </w:r>
    </w:p>
    <w:p w:rsidR="00D401C4" w:rsidRPr="00207D0B" w:rsidRDefault="0018418C" w:rsidP="00207D0B">
      <w:pPr>
        <w:jc w:val="both"/>
      </w:pPr>
      <w:r w:rsidRPr="00207D0B">
        <w:t xml:space="preserve">    </w:t>
      </w:r>
      <w:r w:rsidR="00D401C4" w:rsidRPr="00207D0B">
        <w:t>Rūdiškių gimnazija, 2016 m.</w:t>
      </w:r>
    </w:p>
    <w:p w:rsidR="00D401C4" w:rsidRPr="00207D0B" w:rsidRDefault="00D401C4" w:rsidP="00207D0B">
      <w:pPr>
        <w:jc w:val="both"/>
      </w:pPr>
    </w:p>
    <w:p w:rsidR="009A4263" w:rsidRPr="00207D0B" w:rsidRDefault="0018418C" w:rsidP="00207D0B">
      <w:pPr>
        <w:jc w:val="both"/>
      </w:pPr>
      <w:r w:rsidRPr="00207D0B">
        <w:t xml:space="preserve"> </w:t>
      </w:r>
      <w:r w:rsidR="009A4263" w:rsidRPr="00207D0B">
        <w:t xml:space="preserve">           </w:t>
      </w:r>
      <w:r w:rsidR="00B54875" w:rsidRPr="00207D0B">
        <w:t xml:space="preserve">Verčiame naują gimnazijos metraščio lapą. Naują </w:t>
      </w:r>
      <w:r w:rsidR="009A4263" w:rsidRPr="00207D0B">
        <w:t>ne tik pasikeitusiu metų skaičiumi, bet ir darbais, pasiekimais ir pasikeitimais, net atradimais.</w:t>
      </w:r>
    </w:p>
    <w:p w:rsidR="009A4263" w:rsidRPr="00207D0B" w:rsidRDefault="009A4263" w:rsidP="00207D0B">
      <w:pPr>
        <w:jc w:val="both"/>
      </w:pPr>
      <w:r w:rsidRPr="00207D0B">
        <w:t xml:space="preserve">             Pirmiausia matome atnaujintą gimnazijos interjerą. Šiais metais administracijos iniciatyva dekoruotos ir naujai papuoštos vidinės mokyklos erdvės, atidaryta visų gimnazijos laidų nuotraukų galerija, visų 3 aukštų fojė įrengtos minkštosios poilsio ir laisvalaikio zonos. </w:t>
      </w:r>
      <w:r w:rsidR="00F256BC" w:rsidRPr="00207D0B">
        <w:t>Tapo jaukiau, mokykla tiesiogine prasme priartėjo prie antrų namų supratimo.</w:t>
      </w:r>
    </w:p>
    <w:p w:rsidR="0018418C" w:rsidRPr="00207D0B" w:rsidRDefault="00EC452C" w:rsidP="00207D0B">
      <w:pPr>
        <w:jc w:val="both"/>
      </w:pPr>
      <w:r w:rsidRPr="00207D0B">
        <w:t xml:space="preserve">             </w:t>
      </w:r>
      <w:r w:rsidR="00531AD9" w:rsidRPr="00207D0B">
        <w:t xml:space="preserve">O namuose visi esame savimi – kiekvienas įnešame savo didesnę ar mažesnę, bet dėl to ne mažiau reikšmingą dalį. Taigi </w:t>
      </w:r>
      <w:r w:rsidR="00531AD9" w:rsidRPr="00207D0B">
        <w:rPr>
          <w:lang w:eastAsia="en-US"/>
        </w:rPr>
        <w:t xml:space="preserve">2016 m. </w:t>
      </w:r>
      <w:r w:rsidR="0018418C" w:rsidRPr="00207D0B">
        <w:rPr>
          <w:color w:val="000000"/>
        </w:rPr>
        <w:t>Rūdiškių gimnazijos  bendruomenė tęsė OLWEUS smurto ir patyčių prevencijos programos įgyvendinimą</w:t>
      </w:r>
      <w:r w:rsidR="00531AD9" w:rsidRPr="00207D0B">
        <w:rPr>
          <w:color w:val="000000"/>
        </w:rPr>
        <w:t xml:space="preserve"> pagal</w:t>
      </w:r>
      <w:r w:rsidR="0018418C" w:rsidRPr="00207D0B">
        <w:t xml:space="preserve"> </w:t>
      </w:r>
      <w:r w:rsidR="0018418C" w:rsidRPr="00207D0B">
        <w:rPr>
          <w:color w:val="000000"/>
        </w:rPr>
        <w:t>vien</w:t>
      </w:r>
      <w:r w:rsidR="00531AD9" w:rsidRPr="00207D0B">
        <w:rPr>
          <w:color w:val="000000"/>
        </w:rPr>
        <w:t>ą</w:t>
      </w:r>
      <w:r w:rsidR="0018418C" w:rsidRPr="00207D0B">
        <w:rPr>
          <w:color w:val="000000"/>
        </w:rPr>
        <w:t xml:space="preserve"> pagrindinių gi</w:t>
      </w:r>
      <w:r w:rsidR="00531AD9" w:rsidRPr="00207D0B">
        <w:rPr>
          <w:color w:val="000000"/>
        </w:rPr>
        <w:t>mnazijos veiklos prioritetų – tai s</w:t>
      </w:r>
      <w:r w:rsidR="0018418C" w:rsidRPr="00207D0B">
        <w:rPr>
          <w:color w:val="000000"/>
        </w:rPr>
        <w:t>augios, tolerancija ir pagarb</w:t>
      </w:r>
      <w:r w:rsidR="00531AD9" w:rsidRPr="00207D0B">
        <w:rPr>
          <w:color w:val="000000"/>
        </w:rPr>
        <w:t>a grindžiamos aplinkos kūrimas. P</w:t>
      </w:r>
      <w:r w:rsidR="0018418C" w:rsidRPr="00207D0B">
        <w:rPr>
          <w:color w:val="000000"/>
        </w:rPr>
        <w:t>irmąjį pusmetį vyko gimnazijos darbuotojų mokymai, nuo rugsėjo mėnesio į  mokymo vei</w:t>
      </w:r>
      <w:r w:rsidR="007B1503" w:rsidRPr="00207D0B">
        <w:rPr>
          <w:color w:val="000000"/>
        </w:rPr>
        <w:t xml:space="preserve">klas buvo įtraukti ir mokiniai. </w:t>
      </w:r>
      <w:r w:rsidR="00531AD9" w:rsidRPr="00207D0B">
        <w:rPr>
          <w:color w:val="000000"/>
        </w:rPr>
        <w:t xml:space="preserve">Bendruomenė </w:t>
      </w:r>
      <w:r w:rsidR="0018418C" w:rsidRPr="00207D0B">
        <w:rPr>
          <w:color w:val="000000"/>
        </w:rPr>
        <w:t>mokėsi praktiškai atpažinti patyčias, tinkamai į jas reaguoti</w:t>
      </w:r>
      <w:r w:rsidR="00531AD9" w:rsidRPr="00207D0B">
        <w:rPr>
          <w:color w:val="000000"/>
        </w:rPr>
        <w:t xml:space="preserve">. 2016 m. </w:t>
      </w:r>
      <w:r w:rsidR="007B1503" w:rsidRPr="00207D0B">
        <w:rPr>
          <w:color w:val="000000"/>
        </w:rPr>
        <w:t>buvo atlikti 2</w:t>
      </w:r>
      <w:r w:rsidR="00531AD9" w:rsidRPr="00207D0B">
        <w:rPr>
          <w:color w:val="000000"/>
        </w:rPr>
        <w:t xml:space="preserve"> tyrimai</w:t>
      </w:r>
      <w:r w:rsidR="0018418C" w:rsidRPr="00207D0B">
        <w:rPr>
          <w:color w:val="000000"/>
        </w:rPr>
        <w:t xml:space="preserve">, kurie atskleidė </w:t>
      </w:r>
      <w:r w:rsidR="00531AD9" w:rsidRPr="00207D0B">
        <w:rPr>
          <w:color w:val="000000"/>
        </w:rPr>
        <w:t xml:space="preserve">šio </w:t>
      </w:r>
      <w:r w:rsidR="0018418C" w:rsidRPr="00207D0B">
        <w:rPr>
          <w:color w:val="000000"/>
        </w:rPr>
        <w:t>prevencinio darbo įtaką ir svarbą.  Tikėtina, kad ši veikla</w:t>
      </w:r>
      <w:r w:rsidR="00531AD9" w:rsidRPr="00207D0B">
        <w:rPr>
          <w:color w:val="000000"/>
        </w:rPr>
        <w:t xml:space="preserve">  pagerino</w:t>
      </w:r>
      <w:r w:rsidR="0018418C" w:rsidRPr="00207D0B">
        <w:rPr>
          <w:color w:val="000000"/>
        </w:rPr>
        <w:t xml:space="preserve"> bendrąjį gimnazijos mikroklimatą, gimnazijos bendruomenės narių santykius.</w:t>
      </w:r>
      <w:r w:rsidR="00531AD9" w:rsidRPr="00207D0B">
        <w:rPr>
          <w:rFonts w:eastAsia="Calibri"/>
          <w:lang w:eastAsia="en-US"/>
        </w:rPr>
        <w:t xml:space="preserve"> 2016 metais </w:t>
      </w:r>
      <w:r w:rsidR="0018418C" w:rsidRPr="00207D0B">
        <w:rPr>
          <w:rFonts w:eastAsia="Calibri"/>
          <w:lang w:eastAsia="en-US"/>
        </w:rPr>
        <w:t>tai</w:t>
      </w:r>
      <w:r w:rsidR="00531AD9" w:rsidRPr="00207D0B">
        <w:rPr>
          <w:rFonts w:eastAsia="Calibri"/>
          <w:lang w:eastAsia="en-US"/>
        </w:rPr>
        <w:t>p</w:t>
      </w:r>
      <w:r w:rsidR="0018418C" w:rsidRPr="00207D0B">
        <w:rPr>
          <w:rFonts w:eastAsia="Calibri"/>
          <w:lang w:eastAsia="en-US"/>
        </w:rPr>
        <w:t xml:space="preserve"> pat </w:t>
      </w:r>
      <w:r w:rsidR="00531AD9" w:rsidRPr="00207D0B">
        <w:rPr>
          <w:rFonts w:eastAsia="Calibri"/>
          <w:lang w:eastAsia="en-US"/>
        </w:rPr>
        <w:t xml:space="preserve">buvo </w:t>
      </w:r>
      <w:r w:rsidR="0018418C" w:rsidRPr="00207D0B">
        <w:rPr>
          <w:rFonts w:eastAsia="Calibri"/>
          <w:lang w:eastAsia="en-US"/>
        </w:rPr>
        <w:t>tęsiama tarptautinė asmeninį tobulėjimą ir socialinę atsak</w:t>
      </w:r>
      <w:r w:rsidR="00531AD9" w:rsidRPr="00207D0B">
        <w:rPr>
          <w:rFonts w:eastAsia="Calibri"/>
          <w:lang w:eastAsia="en-US"/>
        </w:rPr>
        <w:t xml:space="preserve">omybę skatinanti programa </w:t>
      </w:r>
      <w:proofErr w:type="spellStart"/>
      <w:r w:rsidR="00531AD9" w:rsidRPr="00207D0B">
        <w:rPr>
          <w:rFonts w:eastAsia="Calibri"/>
          <w:lang w:eastAsia="en-US"/>
        </w:rPr>
        <w:t>DofE</w:t>
      </w:r>
      <w:proofErr w:type="spellEnd"/>
      <w:r w:rsidR="00531AD9" w:rsidRPr="00207D0B">
        <w:rPr>
          <w:rFonts w:eastAsia="Calibri"/>
          <w:lang w:eastAsia="en-US"/>
        </w:rPr>
        <w:t>.</w:t>
      </w:r>
      <w:r w:rsidR="0018418C" w:rsidRPr="00207D0B">
        <w:rPr>
          <w:rFonts w:eastAsia="Calibri"/>
          <w:lang w:eastAsia="en-US"/>
        </w:rPr>
        <w:t xml:space="preserve"> </w:t>
      </w:r>
      <w:proofErr w:type="spellStart"/>
      <w:r w:rsidR="0018418C" w:rsidRPr="00207D0B">
        <w:rPr>
          <w:rFonts w:eastAsia="Calibri"/>
          <w:lang w:eastAsia="en-US"/>
        </w:rPr>
        <w:t>DofE</w:t>
      </w:r>
      <w:proofErr w:type="spellEnd"/>
      <w:r w:rsidR="0018418C" w:rsidRPr="00207D0B">
        <w:rPr>
          <w:rFonts w:eastAsia="Calibri"/>
          <w:lang w:eastAsia="en-US"/>
        </w:rPr>
        <w:t xml:space="preserve"> skatina kryptingai ugdyti įgūdžius, kurie jau ir taip yra jauno žmogaus gyvenimo dalis, arba padeda užsiimti </w:t>
      </w:r>
      <w:r w:rsidR="00531AD9" w:rsidRPr="00207D0B">
        <w:rPr>
          <w:rFonts w:eastAsia="Calibri"/>
          <w:lang w:eastAsia="en-US"/>
        </w:rPr>
        <w:t>nauja veikla</w:t>
      </w:r>
      <w:r w:rsidR="00A9252D" w:rsidRPr="00207D0B">
        <w:rPr>
          <w:rFonts w:eastAsia="Calibri"/>
          <w:lang w:eastAsia="en-US"/>
        </w:rPr>
        <w:t xml:space="preserve">. Jau organizuotas bandomasis žygis po </w:t>
      </w:r>
      <w:proofErr w:type="spellStart"/>
      <w:r w:rsidR="00E06649" w:rsidRPr="00207D0B">
        <w:rPr>
          <w:rFonts w:eastAsia="Calibri"/>
          <w:lang w:eastAsia="en-US"/>
        </w:rPr>
        <w:t>Marcinkonių</w:t>
      </w:r>
      <w:proofErr w:type="spellEnd"/>
      <w:r w:rsidR="00E06649" w:rsidRPr="00207D0B">
        <w:rPr>
          <w:rFonts w:eastAsia="Calibri"/>
          <w:lang w:eastAsia="en-US"/>
        </w:rPr>
        <w:t xml:space="preserve"> apylinkes ir </w:t>
      </w:r>
      <w:r w:rsidR="00A9252D" w:rsidRPr="00207D0B">
        <w:rPr>
          <w:rFonts w:eastAsia="Calibri"/>
          <w:lang w:eastAsia="en-US"/>
        </w:rPr>
        <w:t xml:space="preserve">Čepkelių </w:t>
      </w:r>
      <w:r w:rsidR="00E06649" w:rsidRPr="00207D0B">
        <w:rPr>
          <w:rFonts w:eastAsia="Calibri"/>
          <w:lang w:eastAsia="en-US"/>
        </w:rPr>
        <w:t>gamtinį rezervatą - žygyje</w:t>
      </w:r>
      <w:r w:rsidR="00A9252D" w:rsidRPr="00207D0B">
        <w:rPr>
          <w:rFonts w:eastAsia="Calibri"/>
          <w:lang w:eastAsia="en-US"/>
        </w:rPr>
        <w:t xml:space="preserve"> dalyvavo 6 mokiniai ir 1 mokytoja.</w:t>
      </w:r>
      <w:r w:rsidR="008E7917" w:rsidRPr="00207D0B">
        <w:rPr>
          <w:rFonts w:eastAsia="Calibri"/>
          <w:lang w:eastAsia="en-US"/>
        </w:rPr>
        <w:t xml:space="preserve"> Metų pabaigoje startavo naujas įdomus projektas „</w:t>
      </w:r>
      <w:r w:rsidR="00D26C57" w:rsidRPr="00207D0B">
        <w:rPr>
          <w:rFonts w:eastAsia="Calibri"/>
          <w:lang w:eastAsia="en-US"/>
        </w:rPr>
        <w:t>Tyrinėjimo menas: partnerystės kuriančioms mokykloms“, kurio tikslas – ugdyti tyrinėjantį mokinių mąstymą, plėsti jų galimybių lauką. Trumpai tariant, tai įtraukiančios pamokos su profesionaliais menininkais. Nutarta dirbti su II a klase, o vėliau, projektui įsibėgėjus, įtraukti ir kitas klases.</w:t>
      </w:r>
    </w:p>
    <w:p w:rsidR="0018418C" w:rsidRPr="00207D0B" w:rsidRDefault="0018418C" w:rsidP="00207D0B">
      <w:pPr>
        <w:jc w:val="both"/>
        <w:rPr>
          <w:color w:val="000000"/>
        </w:rPr>
      </w:pPr>
      <w:r w:rsidRPr="00207D0B">
        <w:rPr>
          <w:color w:val="000000"/>
        </w:rPr>
        <w:t xml:space="preserve">       2016</w:t>
      </w:r>
      <w:r w:rsidRPr="00207D0B">
        <w:rPr>
          <w:rFonts w:eastAsia="Calibri"/>
          <w:lang w:eastAsia="en-US"/>
        </w:rPr>
        <w:t xml:space="preserve"> m. taip pat buvo tęsiamas </w:t>
      </w:r>
      <w:r w:rsidR="00531AD9" w:rsidRPr="00207D0B">
        <w:rPr>
          <w:rFonts w:eastAsia="Calibri"/>
          <w:lang w:eastAsia="en-US"/>
        </w:rPr>
        <w:t xml:space="preserve">ir kulminaciją pasiekė </w:t>
      </w:r>
      <w:proofErr w:type="spellStart"/>
      <w:r w:rsidRPr="00207D0B">
        <w:rPr>
          <w:rFonts w:eastAsia="Calibri"/>
          <w:lang w:eastAsia="en-US"/>
        </w:rPr>
        <w:t>VšĮ</w:t>
      </w:r>
      <w:proofErr w:type="spellEnd"/>
      <w:r w:rsidRPr="00207D0B">
        <w:rPr>
          <w:rFonts w:eastAsia="Calibri"/>
          <w:lang w:eastAsia="en-US"/>
        </w:rPr>
        <w:t xml:space="preserve"> „Pilietiškumo, demokratijos ir teisės programų centro“ inicijuotas projektas  j</w:t>
      </w:r>
      <w:r w:rsidR="00531AD9" w:rsidRPr="00207D0B">
        <w:rPr>
          <w:rFonts w:eastAsia="Calibri"/>
          <w:lang w:eastAsia="en-US"/>
        </w:rPr>
        <w:t>aunimui „Gyvenu laisvai!“.</w:t>
      </w:r>
      <w:r w:rsidRPr="00207D0B">
        <w:rPr>
          <w:rFonts w:eastAsia="Calibri"/>
          <w:lang w:eastAsia="en-US"/>
        </w:rPr>
        <w:t xml:space="preserve"> Projektu buvo siekiama skatinti geresnį savo krašto kultūros savitumo, unikalios tapatybės suvokimą ir puoselėjimą, stiprinti vietos bendruomenės atvirumą ir bendradarbiavimą, ugdyti jaunų žmonių kūrybiškumą, kritinį mąstymą ir aktyvumą. Todėl gimnazijoje </w:t>
      </w:r>
      <w:r w:rsidR="007B1503" w:rsidRPr="00207D0B">
        <w:rPr>
          <w:rFonts w:eastAsia="Calibri"/>
          <w:lang w:eastAsia="en-US"/>
        </w:rPr>
        <w:t xml:space="preserve">visus metus </w:t>
      </w:r>
      <w:r w:rsidRPr="00207D0B">
        <w:rPr>
          <w:rFonts w:eastAsia="Calibri"/>
          <w:lang w:eastAsia="en-US"/>
        </w:rPr>
        <w:t xml:space="preserve">buvo </w:t>
      </w:r>
      <w:r w:rsidR="007B1503" w:rsidRPr="00207D0B">
        <w:rPr>
          <w:rFonts w:eastAsia="Calibri"/>
          <w:lang w:eastAsia="en-US"/>
        </w:rPr>
        <w:t>organizuojamos</w:t>
      </w:r>
      <w:r w:rsidRPr="00207D0B">
        <w:rPr>
          <w:rFonts w:eastAsia="Calibri"/>
          <w:lang w:eastAsia="en-US"/>
        </w:rPr>
        <w:t xml:space="preserve"> kūrybinės dirbtuvės</w:t>
      </w:r>
      <w:r w:rsidR="007B1503" w:rsidRPr="00207D0B">
        <w:rPr>
          <w:rFonts w:eastAsia="Calibri"/>
          <w:lang w:eastAsia="en-US"/>
        </w:rPr>
        <w:t xml:space="preserve"> su įvairių sričių ekspertais, </w:t>
      </w:r>
      <w:r w:rsidR="00587A44" w:rsidRPr="00207D0B">
        <w:rPr>
          <w:rFonts w:eastAsia="Calibri"/>
          <w:lang w:eastAsia="en-US"/>
        </w:rPr>
        <w:t xml:space="preserve">taip pat 25-ių km žygis nauju maršrutu „Valdovų ir pirklių keliu. Po 700 metų“, kuriuo su archeologu V. Vaitkevičiumi praėjo 12 mokinių ir 2 mokytojai, </w:t>
      </w:r>
      <w:r w:rsidR="007B1503" w:rsidRPr="00207D0B">
        <w:rPr>
          <w:rFonts w:eastAsia="Calibri"/>
          <w:lang w:eastAsia="en-US"/>
        </w:rPr>
        <w:t>vasarą ir rudenį buvo organizuotos 3 kūryb</w:t>
      </w:r>
      <w:r w:rsidR="00A73820" w:rsidRPr="00207D0B">
        <w:rPr>
          <w:rFonts w:eastAsia="Calibri"/>
          <w:lang w:eastAsia="en-US"/>
        </w:rPr>
        <w:t>inės stovyklos,</w:t>
      </w:r>
      <w:r w:rsidR="007B1503" w:rsidRPr="00207D0B">
        <w:rPr>
          <w:rFonts w:eastAsia="Calibri"/>
          <w:lang w:eastAsia="en-US"/>
        </w:rPr>
        <w:t xml:space="preserve"> tai: </w:t>
      </w:r>
      <w:r w:rsidR="00A73820" w:rsidRPr="00207D0B">
        <w:rPr>
          <w:rFonts w:eastAsia="Calibri"/>
          <w:lang w:eastAsia="en-US"/>
        </w:rPr>
        <w:t>T</w:t>
      </w:r>
      <w:r w:rsidR="007B1503" w:rsidRPr="00207D0B">
        <w:rPr>
          <w:rFonts w:eastAsia="Calibri"/>
          <w:lang w:eastAsia="en-US"/>
        </w:rPr>
        <w:t>arpta</w:t>
      </w:r>
      <w:r w:rsidR="00A73820" w:rsidRPr="00207D0B">
        <w:rPr>
          <w:rFonts w:eastAsia="Calibri"/>
          <w:lang w:eastAsia="en-US"/>
        </w:rPr>
        <w:t>utinė ateities</w:t>
      </w:r>
      <w:r w:rsidR="007B1503" w:rsidRPr="00207D0B">
        <w:rPr>
          <w:rFonts w:eastAsia="Calibri"/>
          <w:lang w:eastAsia="en-US"/>
        </w:rPr>
        <w:t xml:space="preserve"> lyderių</w:t>
      </w:r>
      <w:r w:rsidR="00A73820" w:rsidRPr="00207D0B">
        <w:rPr>
          <w:rFonts w:eastAsia="Calibri"/>
          <w:lang w:eastAsia="en-US"/>
        </w:rPr>
        <w:t xml:space="preserve"> mokykla (</w:t>
      </w:r>
      <w:proofErr w:type="spellStart"/>
      <w:r w:rsidR="00A73820" w:rsidRPr="00207D0B">
        <w:rPr>
          <w:rFonts w:eastAsia="Calibri"/>
          <w:lang w:eastAsia="en-US"/>
        </w:rPr>
        <w:t>International</w:t>
      </w:r>
      <w:proofErr w:type="spellEnd"/>
      <w:r w:rsidR="00A73820" w:rsidRPr="00207D0B">
        <w:rPr>
          <w:rFonts w:eastAsia="Calibri"/>
          <w:lang w:eastAsia="en-US"/>
        </w:rPr>
        <w:t xml:space="preserve"> </w:t>
      </w:r>
      <w:proofErr w:type="spellStart"/>
      <w:r w:rsidR="00A73820" w:rsidRPr="00207D0B">
        <w:rPr>
          <w:rFonts w:eastAsia="Calibri"/>
          <w:lang w:eastAsia="en-US"/>
        </w:rPr>
        <w:t>Future</w:t>
      </w:r>
      <w:proofErr w:type="spellEnd"/>
      <w:r w:rsidR="00A73820" w:rsidRPr="00207D0B">
        <w:rPr>
          <w:rFonts w:eastAsia="Calibri"/>
          <w:lang w:eastAsia="en-US"/>
        </w:rPr>
        <w:t xml:space="preserve"> </w:t>
      </w:r>
      <w:proofErr w:type="spellStart"/>
      <w:r w:rsidR="00A73820" w:rsidRPr="00207D0B">
        <w:rPr>
          <w:rFonts w:eastAsia="Calibri"/>
          <w:lang w:eastAsia="en-US"/>
        </w:rPr>
        <w:t>Leaders</w:t>
      </w:r>
      <w:proofErr w:type="spellEnd"/>
      <w:r w:rsidR="00A73820" w:rsidRPr="00207D0B">
        <w:rPr>
          <w:rFonts w:eastAsia="Calibri"/>
          <w:lang w:eastAsia="en-US"/>
        </w:rPr>
        <w:t xml:space="preserve"> </w:t>
      </w:r>
      <w:proofErr w:type="spellStart"/>
      <w:r w:rsidR="00A73820" w:rsidRPr="00207D0B">
        <w:rPr>
          <w:rFonts w:eastAsia="Calibri"/>
          <w:lang w:eastAsia="en-US"/>
        </w:rPr>
        <w:t>School</w:t>
      </w:r>
      <w:proofErr w:type="spellEnd"/>
      <w:r w:rsidR="00A73820" w:rsidRPr="00207D0B">
        <w:rPr>
          <w:rFonts w:eastAsia="Calibri"/>
          <w:lang w:eastAsia="en-US"/>
        </w:rPr>
        <w:t>), finansuota Britų Tarybos, kurioje dalyvavo 120 jaunuolių iš</w:t>
      </w:r>
      <w:r w:rsidR="00165C6C" w:rsidRPr="00207D0B">
        <w:rPr>
          <w:rFonts w:eastAsia="Calibri"/>
          <w:lang w:eastAsia="en-US"/>
        </w:rPr>
        <w:t xml:space="preserve"> </w:t>
      </w:r>
      <w:r w:rsidR="00A73820" w:rsidRPr="00207D0B">
        <w:rPr>
          <w:rFonts w:eastAsia="Calibri"/>
          <w:lang w:eastAsia="en-US"/>
        </w:rPr>
        <w:t>Islandijos, Vokietijos, Didžiosios Britanijo</w:t>
      </w:r>
      <w:r w:rsidR="00165C6C" w:rsidRPr="00207D0B">
        <w:rPr>
          <w:rFonts w:eastAsia="Calibri"/>
          <w:lang w:eastAsia="en-US"/>
        </w:rPr>
        <w:t xml:space="preserve">s, Vakarų Ukrainos, Latvijos, </w:t>
      </w:r>
      <w:r w:rsidR="00A73820" w:rsidRPr="00207D0B">
        <w:rPr>
          <w:rFonts w:eastAsia="Calibri"/>
          <w:lang w:eastAsia="en-US"/>
        </w:rPr>
        <w:t>Estijos</w:t>
      </w:r>
      <w:r w:rsidR="00165C6C" w:rsidRPr="00207D0B">
        <w:rPr>
          <w:rFonts w:eastAsia="Calibri"/>
          <w:lang w:eastAsia="en-US"/>
        </w:rPr>
        <w:t xml:space="preserve"> ir Lietuvos</w:t>
      </w:r>
      <w:r w:rsidR="00A73820" w:rsidRPr="00207D0B">
        <w:rPr>
          <w:rFonts w:eastAsia="Calibri"/>
          <w:lang w:eastAsia="en-US"/>
        </w:rPr>
        <w:t>, iš jų 13 Rūdiškių gimnazijos mokinių</w:t>
      </w:r>
      <w:r w:rsidR="00615C44" w:rsidRPr="00207D0B">
        <w:rPr>
          <w:rFonts w:eastAsia="Calibri"/>
          <w:lang w:eastAsia="en-US"/>
        </w:rPr>
        <w:t xml:space="preserve"> ir 1 mokytoja</w:t>
      </w:r>
      <w:r w:rsidR="00A73820" w:rsidRPr="00207D0B">
        <w:rPr>
          <w:rFonts w:eastAsia="Calibri"/>
          <w:lang w:eastAsia="en-US"/>
        </w:rPr>
        <w:t>,  Kūrybiškumo stovykla (dalyvavo 2 mūsų gimnazijos mokiniai) ir Kino akademijos stovykla – joje su režisieriumi Vytautu V. Landsbergiu sukurtas partizaniškas filmas „Žemės broliai“, o jį kuriant</w:t>
      </w:r>
      <w:r w:rsidR="006C3ACD" w:rsidRPr="00207D0B">
        <w:rPr>
          <w:rFonts w:eastAsia="Calibri"/>
          <w:lang w:eastAsia="en-US"/>
        </w:rPr>
        <w:t xml:space="preserve"> dalyvavo 8 Rūdiškių gimnazijos mokiniai</w:t>
      </w:r>
      <w:r w:rsidR="00A73820" w:rsidRPr="00207D0B">
        <w:rPr>
          <w:rFonts w:eastAsia="Calibri"/>
          <w:lang w:eastAsia="en-US"/>
        </w:rPr>
        <w:t xml:space="preserve">. </w:t>
      </w:r>
      <w:r w:rsidR="006C3ACD" w:rsidRPr="00207D0B">
        <w:rPr>
          <w:rFonts w:eastAsia="Calibri"/>
          <w:lang w:eastAsia="en-US"/>
        </w:rPr>
        <w:t>Lapkričio pab</w:t>
      </w:r>
      <w:r w:rsidR="003B67C7" w:rsidRPr="00207D0B">
        <w:rPr>
          <w:rFonts w:eastAsia="Calibri"/>
          <w:lang w:eastAsia="en-US"/>
        </w:rPr>
        <w:t>aigoje</w:t>
      </w:r>
      <w:r w:rsidR="006C3ACD" w:rsidRPr="00207D0B">
        <w:rPr>
          <w:rFonts w:eastAsia="Calibri"/>
          <w:lang w:eastAsia="en-US"/>
        </w:rPr>
        <w:t>-gruodžio pr</w:t>
      </w:r>
      <w:r w:rsidR="003B67C7" w:rsidRPr="00207D0B">
        <w:rPr>
          <w:rFonts w:eastAsia="Calibri"/>
          <w:lang w:eastAsia="en-US"/>
        </w:rPr>
        <w:t>adžioje</w:t>
      </w:r>
      <w:r w:rsidR="006C3ACD" w:rsidRPr="00207D0B">
        <w:rPr>
          <w:rFonts w:eastAsia="Calibri"/>
          <w:lang w:eastAsia="en-US"/>
        </w:rPr>
        <w:t xml:space="preserve"> „Gyvenu laisvai!“ dal</w:t>
      </w:r>
      <w:r w:rsidR="003B67C7" w:rsidRPr="00207D0B">
        <w:rPr>
          <w:rFonts w:eastAsia="Calibri"/>
          <w:lang w:eastAsia="en-US"/>
        </w:rPr>
        <w:t>yviai buvo apdovanoti kelione</w:t>
      </w:r>
      <w:r w:rsidR="006C3ACD" w:rsidRPr="00207D0B">
        <w:rPr>
          <w:rFonts w:eastAsia="Calibri"/>
          <w:lang w:eastAsia="en-US"/>
        </w:rPr>
        <w:t xml:space="preserve"> į Europ</w:t>
      </w:r>
      <w:r w:rsidR="003B67C7" w:rsidRPr="00207D0B">
        <w:rPr>
          <w:rFonts w:eastAsia="Calibri"/>
          <w:lang w:eastAsia="en-US"/>
        </w:rPr>
        <w:t>os Parlamento būstinę Briuselyje</w:t>
      </w:r>
      <w:r w:rsidR="006C3ACD" w:rsidRPr="00207D0B">
        <w:rPr>
          <w:rFonts w:eastAsia="Calibri"/>
          <w:lang w:eastAsia="en-US"/>
        </w:rPr>
        <w:t>, aplankant Berlyną ir Amsterdamą  (vyko</w:t>
      </w:r>
      <w:r w:rsidR="003B67C7" w:rsidRPr="00207D0B">
        <w:rPr>
          <w:rFonts w:eastAsia="Calibri"/>
          <w:lang w:eastAsia="en-US"/>
        </w:rPr>
        <w:t xml:space="preserve"> 18 gimnazijos mokinių ir 2 mokytojos).</w:t>
      </w:r>
      <w:r w:rsidR="006C3ACD" w:rsidRPr="00207D0B">
        <w:rPr>
          <w:rFonts w:eastAsia="Calibri"/>
          <w:lang w:eastAsia="en-US"/>
        </w:rPr>
        <w:t xml:space="preserve"> Šios suteiktos mums galimybės buvo tinkamai panaudotos: </w:t>
      </w:r>
      <w:r w:rsidRPr="00207D0B">
        <w:t xml:space="preserve">Rūdiškių gimnazijos mokiniai įgyvendino  savo idėją, kaip garsinti gimtąjį kraštą, – sukūrė 4 naujus Trakų rajono turistinius maršrutus, įtraukdami Rūdiškes, ir internetinę svetainę </w:t>
      </w:r>
      <w:hyperlink r:id="rId5" w:history="1">
        <w:r w:rsidRPr="00207D0B">
          <w:rPr>
            <w:rStyle w:val="Hipersaitas"/>
            <w:color w:val="0070C0"/>
          </w:rPr>
          <w:t>www.atraskrudiskes.lt</w:t>
        </w:r>
      </w:hyperlink>
      <w:r w:rsidRPr="00207D0B">
        <w:rPr>
          <w:color w:val="0070C0"/>
        </w:rPr>
        <w:t xml:space="preserve">. </w:t>
      </w:r>
      <w:r w:rsidRPr="00207D0B">
        <w:t>Už šį darbą</w:t>
      </w:r>
      <w:r w:rsidRPr="00207D0B">
        <w:rPr>
          <w:rFonts w:eastAsia="Calibri"/>
          <w:color w:val="000000"/>
          <w:lang w:eastAsia="en-US"/>
        </w:rPr>
        <w:t xml:space="preserve"> Rūdiškių gimnazijos komanda „Trakas“ </w:t>
      </w:r>
      <w:r w:rsidR="00E83A63" w:rsidRPr="00207D0B">
        <w:rPr>
          <w:rFonts w:eastAsia="Calibri"/>
          <w:color w:val="000000"/>
          <w:lang w:eastAsia="en-US"/>
        </w:rPr>
        <w:t>Valdovų rūmuose vykusiame</w:t>
      </w:r>
      <w:r w:rsidR="003B67C7" w:rsidRPr="00207D0B">
        <w:rPr>
          <w:rFonts w:eastAsia="Calibri"/>
          <w:color w:val="000000"/>
          <w:lang w:eastAsia="en-US"/>
        </w:rPr>
        <w:t xml:space="preserve"> </w:t>
      </w:r>
      <w:r w:rsidR="00E83A63" w:rsidRPr="00207D0B">
        <w:rPr>
          <w:rFonts w:eastAsia="Calibri"/>
          <w:color w:val="000000"/>
          <w:lang w:eastAsia="en-US"/>
        </w:rPr>
        <w:t xml:space="preserve">baigiamajame renginyje buvo nominuota ir </w:t>
      </w:r>
      <w:r w:rsidRPr="00207D0B">
        <w:rPr>
          <w:rFonts w:eastAsia="Calibri"/>
          <w:color w:val="000000"/>
          <w:lang w:eastAsia="en-US"/>
        </w:rPr>
        <w:t xml:space="preserve">gavo </w:t>
      </w:r>
      <w:r w:rsidRPr="00207D0B">
        <w:t>apdovanojimą „</w:t>
      </w:r>
      <w:r w:rsidRPr="00207D0B">
        <w:rPr>
          <w:rStyle w:val="Grietas"/>
          <w:b w:val="0"/>
        </w:rPr>
        <w:t>Už tėviškės pažinimo skatinimą“</w:t>
      </w:r>
      <w:r w:rsidRPr="00207D0B">
        <w:rPr>
          <w:rStyle w:val="Grietas"/>
        </w:rPr>
        <w:t xml:space="preserve">. </w:t>
      </w:r>
      <w:r w:rsidRPr="00207D0B">
        <w:rPr>
          <w:rStyle w:val="Grietas"/>
          <w:b w:val="0"/>
        </w:rPr>
        <w:t>Tikėtina, kad</w:t>
      </w:r>
      <w:r w:rsidRPr="00207D0B">
        <w:t xml:space="preserve"> su ekspertais atliktas darbas bus naudingas Trakų kraštui ir tęsiamas bei prasmingai panaudojamas Trakų turizmo informacijos centro</w:t>
      </w:r>
      <w:r w:rsidR="00615C44" w:rsidRPr="00207D0B">
        <w:t>, su kuriuo žadame pasirašyti sutartį, veikloje.</w:t>
      </w:r>
    </w:p>
    <w:p w:rsidR="0018418C" w:rsidRPr="00207D0B" w:rsidRDefault="0018418C" w:rsidP="00207D0B">
      <w:pPr>
        <w:jc w:val="both"/>
      </w:pPr>
      <w:r w:rsidRPr="00207D0B">
        <w:rPr>
          <w:color w:val="000000"/>
        </w:rPr>
        <w:t xml:space="preserve">        </w:t>
      </w:r>
      <w:r w:rsidR="008053E4" w:rsidRPr="00207D0B">
        <w:rPr>
          <w:color w:val="000000"/>
        </w:rPr>
        <w:t>Intensyviai b</w:t>
      </w:r>
      <w:r w:rsidRPr="00207D0B">
        <w:rPr>
          <w:color w:val="000000"/>
        </w:rPr>
        <w:t>uvo vykdomi kiti</w:t>
      </w:r>
      <w:r w:rsidRPr="00207D0B">
        <w:t xml:space="preserve"> projektai, akcijos</w:t>
      </w:r>
      <w:r w:rsidR="003B67C7" w:rsidRPr="00207D0B">
        <w:t>: ESF akademija, „Mes rūšiuojame“</w:t>
      </w:r>
      <w:r w:rsidRPr="00207D0B">
        <w:t>, „Saulėto oranžinio traukinuko kelionė per Lietuvą“, „</w:t>
      </w:r>
      <w:r w:rsidRPr="00207D0B">
        <w:rPr>
          <w:lang w:eastAsia="en-US"/>
        </w:rPr>
        <w:t>Pagelbėk artimui“,</w:t>
      </w:r>
      <w:r w:rsidRPr="00207D0B">
        <w:t xml:space="preserve"> „Gyvenu sveikai“, Nacionalinė bibliotekų savaitė, Šiaurės šalių bibliotekų savaitė „Ateitis“, </w:t>
      </w:r>
      <w:r w:rsidR="00165C6C" w:rsidRPr="00207D0B">
        <w:t>„Savaitė be</w:t>
      </w:r>
      <w:r w:rsidRPr="00207D0B">
        <w:t xml:space="preserve"> patyčių 2016“, „Kodėl aš </w:t>
      </w:r>
      <w:r w:rsidRPr="00207D0B">
        <w:lastRenderedPageBreak/>
        <w:t>myliu Lietuvą?“, projektas „Krašto knyga“, „Saugesnio interneto diena“,</w:t>
      </w:r>
      <w:r w:rsidR="003B67C7" w:rsidRPr="00207D0B">
        <w:t xml:space="preserve"> „</w:t>
      </w:r>
      <w:r w:rsidRPr="00207D0B">
        <w:t xml:space="preserve">Darom“, </w:t>
      </w:r>
      <w:r w:rsidR="00E83A63" w:rsidRPr="00207D0B">
        <w:t xml:space="preserve">Gerų darbų akcija, </w:t>
      </w:r>
      <w:r w:rsidRPr="00207D0B">
        <w:t>„Solidarumo bėgimas“</w:t>
      </w:r>
      <w:r w:rsidR="008053E4" w:rsidRPr="00207D0B">
        <w:t>, „Rašom“, „Darni mokykla“, Tolerancijos diena</w:t>
      </w:r>
      <w:r w:rsidR="00875DCD" w:rsidRPr="00207D0B">
        <w:t>, Sporto šventės</w:t>
      </w:r>
      <w:r w:rsidRPr="00207D0B">
        <w:t xml:space="preserve"> ir kt.</w:t>
      </w:r>
      <w:r w:rsidR="00784FF6" w:rsidRPr="00207D0B">
        <w:t xml:space="preserve"> Taigi mokiniams užtenka veiklos, tuo labiau kad susiformavo naujos sudėties aktyvi Seniūnų sueiga, gimnazistai patys inicijuoja įvairias akcijas, veiklas, bendradarbiaudami su gimnazijos absolventais, tai </w:t>
      </w:r>
      <w:r w:rsidR="00784FF6" w:rsidRPr="00207D0B">
        <w:t>„Diena kitaip“,</w:t>
      </w:r>
      <w:r w:rsidR="00784FF6" w:rsidRPr="00207D0B">
        <w:t xml:space="preserve"> tinklinio turnyrai, kino vakarai, savaitė be namų darbų, kalėdinės dvasios akcija. Nuolat sugalvojamos naujos laisvalaikio formos, gimnazijoje prigyja vyresniųjų ir pradinukų bendradarbiavimas, pagalba mažesniems organizuojant įvairius žaidimus („Pirmokas – pirmokui“), skaitymus („Mokausi skaityti pats ir mokau kitus“, </w:t>
      </w:r>
      <w:r w:rsidR="00A75F35" w:rsidRPr="00207D0B">
        <w:t>„Skaitome mažiesiems“)</w:t>
      </w:r>
      <w:r w:rsidR="00784FF6" w:rsidRPr="00207D0B">
        <w:t>.</w:t>
      </w:r>
    </w:p>
    <w:p w:rsidR="008C702D" w:rsidRPr="00207D0B" w:rsidRDefault="00784FF6" w:rsidP="00207D0B">
      <w:pPr>
        <w:jc w:val="both"/>
        <w:rPr>
          <w:color w:val="000000"/>
        </w:rPr>
      </w:pPr>
      <w:r w:rsidRPr="00207D0B">
        <w:t xml:space="preserve">      </w:t>
      </w:r>
      <w:r w:rsidR="00207D0B">
        <w:t xml:space="preserve">  </w:t>
      </w:r>
      <w:bookmarkStart w:id="0" w:name="_GoBack"/>
      <w:bookmarkEnd w:id="0"/>
      <w:r w:rsidRPr="00207D0B">
        <w:t xml:space="preserve">Yra puikių akademinių pasiekimų. Džiaugiantis dėl visų puikiai ir gerai besimokančiųjų ir gebančių mūsų gimnazijoje atskleisti ir realizuoti savo gebėjimus, malonu išskirti ir atskirai pažymėti pirmąsias vietas, didžiausius laimėjimus: </w:t>
      </w:r>
      <w:r w:rsidR="00A4152A" w:rsidRPr="00207D0B">
        <w:t xml:space="preserve">V. </w:t>
      </w:r>
      <w:proofErr w:type="spellStart"/>
      <w:r w:rsidR="00A4152A" w:rsidRPr="00207D0B">
        <w:t>Buividavičius</w:t>
      </w:r>
      <w:proofErr w:type="spellEnd"/>
      <w:r w:rsidR="00A4152A" w:rsidRPr="00207D0B">
        <w:t xml:space="preserve"> – I vieta IT rajono olimpiadoje</w:t>
      </w:r>
      <w:r w:rsidR="00635526" w:rsidRPr="00207D0B">
        <w:t xml:space="preserve"> ir I vieta matematikos olimpiadoje</w:t>
      </w:r>
      <w:r w:rsidR="00A4152A" w:rsidRPr="00207D0B">
        <w:t xml:space="preserve">, V. </w:t>
      </w:r>
      <w:proofErr w:type="spellStart"/>
      <w:r w:rsidR="00A4152A" w:rsidRPr="00207D0B">
        <w:t>Ugianskas</w:t>
      </w:r>
      <w:proofErr w:type="spellEnd"/>
      <w:r w:rsidR="00A4152A" w:rsidRPr="00207D0B">
        <w:t xml:space="preserve"> – I vieta rajono </w:t>
      </w:r>
      <w:proofErr w:type="spellStart"/>
      <w:r w:rsidR="00A4152A" w:rsidRPr="00207D0B">
        <w:t>gamtamoksliame</w:t>
      </w:r>
      <w:proofErr w:type="spellEnd"/>
      <w:r w:rsidR="00A4152A" w:rsidRPr="00207D0B">
        <w:t xml:space="preserve"> konkurse, O. </w:t>
      </w:r>
      <w:proofErr w:type="spellStart"/>
      <w:r w:rsidR="00A4152A" w:rsidRPr="00207D0B">
        <w:t>Aliukonytė</w:t>
      </w:r>
      <w:proofErr w:type="spellEnd"/>
      <w:r w:rsidR="00A4152A" w:rsidRPr="00207D0B">
        <w:t xml:space="preserve"> – I vieta rajono fizikos olimpiadoje, </w:t>
      </w:r>
      <w:r w:rsidR="006F2C63" w:rsidRPr="00207D0B">
        <w:t xml:space="preserve">G. </w:t>
      </w:r>
      <w:proofErr w:type="spellStart"/>
      <w:r w:rsidR="006F2C63" w:rsidRPr="00207D0B">
        <w:t>Lizunaitė</w:t>
      </w:r>
      <w:proofErr w:type="spellEnd"/>
      <w:r w:rsidR="006F2C63" w:rsidRPr="00207D0B">
        <w:t xml:space="preserve"> – I vieta rajono anglų kalbos olimpiadoje, </w:t>
      </w:r>
      <w:r w:rsidR="00B4763E" w:rsidRPr="00207D0B">
        <w:t xml:space="preserve">O. </w:t>
      </w:r>
      <w:proofErr w:type="spellStart"/>
      <w:r w:rsidR="00B4763E" w:rsidRPr="00207D0B">
        <w:t>Aliukonytė</w:t>
      </w:r>
      <w:proofErr w:type="spellEnd"/>
      <w:r w:rsidR="00B4763E" w:rsidRPr="00207D0B">
        <w:t xml:space="preserve"> ir A. Jankauskaitė – I vietos respublikiniame rašinių konkurse „Mano tautos papročiai ir tradicijos“, I. </w:t>
      </w:r>
      <w:proofErr w:type="spellStart"/>
      <w:r w:rsidR="00B4763E" w:rsidRPr="00207D0B">
        <w:t>Sidorovič</w:t>
      </w:r>
      <w:proofErr w:type="spellEnd"/>
      <w:r w:rsidR="00B4763E" w:rsidRPr="00207D0B">
        <w:t xml:space="preserve"> – I </w:t>
      </w:r>
      <w:r w:rsidR="00A75F35" w:rsidRPr="00207D0B">
        <w:t>vieta rajono</w:t>
      </w:r>
      <w:r w:rsidR="00B4763E" w:rsidRPr="00207D0B">
        <w:t xml:space="preserve"> Antikos kultūros olimpiadoje,</w:t>
      </w:r>
      <w:r w:rsidR="00A75F35" w:rsidRPr="00207D0B">
        <w:t xml:space="preserve"> Kr. </w:t>
      </w:r>
      <w:proofErr w:type="spellStart"/>
      <w:r w:rsidR="00A75F35" w:rsidRPr="00207D0B">
        <w:t>Stacevič</w:t>
      </w:r>
      <w:proofErr w:type="spellEnd"/>
      <w:r w:rsidR="00A75F35" w:rsidRPr="00207D0B">
        <w:t xml:space="preserve"> – I vieta rajono lietuvių kalbos meninio skaitymo konkurse, A. M. </w:t>
      </w:r>
      <w:proofErr w:type="spellStart"/>
      <w:r w:rsidR="00A75F35" w:rsidRPr="00207D0B">
        <w:t>Kirvaitytė</w:t>
      </w:r>
      <w:proofErr w:type="spellEnd"/>
      <w:r w:rsidR="00A75F35" w:rsidRPr="00207D0B">
        <w:t xml:space="preserve"> ir F. Bartkevičius – rajoninio epistolinio rašinio konkurso nugalėtojai (Fausto rašinys respublikiniame etape pažymėtas pagyrimo raštu), </w:t>
      </w:r>
      <w:r w:rsidR="00A4152A" w:rsidRPr="00207D0B">
        <w:t xml:space="preserve">D. </w:t>
      </w:r>
      <w:proofErr w:type="spellStart"/>
      <w:r w:rsidR="00A4152A" w:rsidRPr="00207D0B">
        <w:t>Vitkauskaitė</w:t>
      </w:r>
      <w:proofErr w:type="spellEnd"/>
      <w:r w:rsidR="00A4152A" w:rsidRPr="00207D0B">
        <w:t xml:space="preserve"> ir E. Matulevičiūtė – rajoninio filologų konkurso nugalėtojos</w:t>
      </w:r>
      <w:r w:rsidR="002031E6" w:rsidRPr="00207D0B">
        <w:t xml:space="preserve"> (Evelina pakviesta į respublikinį etapą), </w:t>
      </w:r>
      <w:r w:rsidR="00D96C44" w:rsidRPr="00207D0B">
        <w:t xml:space="preserve">E. Matulevičiūtė – respublikinio konkurso „Žvelgiu į Lietuvą“ prizininkė, </w:t>
      </w:r>
      <w:r w:rsidR="008C702D" w:rsidRPr="00207D0B">
        <w:t xml:space="preserve">A. </w:t>
      </w:r>
      <w:proofErr w:type="spellStart"/>
      <w:r w:rsidR="008C702D" w:rsidRPr="00207D0B">
        <w:t>Jaselionis</w:t>
      </w:r>
      <w:proofErr w:type="spellEnd"/>
      <w:r w:rsidR="008C702D" w:rsidRPr="00207D0B">
        <w:t xml:space="preserve"> ir A. </w:t>
      </w:r>
      <w:proofErr w:type="spellStart"/>
      <w:r w:rsidR="008C702D" w:rsidRPr="00207D0B">
        <w:t>Zalieckaitė</w:t>
      </w:r>
      <w:proofErr w:type="spellEnd"/>
      <w:r w:rsidR="008C702D" w:rsidRPr="00207D0B">
        <w:t xml:space="preserve"> – I vietos rajono geografijos olimpiadoje „Gaublys“, </w:t>
      </w:r>
      <w:r w:rsidR="006F2C63" w:rsidRPr="00207D0B">
        <w:t xml:space="preserve">Rūdiškių </w:t>
      </w:r>
      <w:r w:rsidR="00880B1D" w:rsidRPr="00207D0B">
        <w:t xml:space="preserve">gimnazijos komanda tapo respublikinio konkurso „Darni mokykla“ laureatais, </w:t>
      </w:r>
      <w:r w:rsidR="000D7E96" w:rsidRPr="00207D0B">
        <w:t xml:space="preserve">O. </w:t>
      </w:r>
      <w:proofErr w:type="spellStart"/>
      <w:r w:rsidR="000D7E96" w:rsidRPr="00207D0B">
        <w:t>Aliukonytė</w:t>
      </w:r>
      <w:proofErr w:type="spellEnd"/>
      <w:r w:rsidR="000D7E96" w:rsidRPr="00207D0B">
        <w:t xml:space="preserve"> ir Gabrielė </w:t>
      </w:r>
      <w:proofErr w:type="spellStart"/>
      <w:r w:rsidR="000D7E96" w:rsidRPr="00207D0B">
        <w:t>Kosovskytė</w:t>
      </w:r>
      <w:proofErr w:type="spellEnd"/>
      <w:r w:rsidR="000D7E96" w:rsidRPr="00207D0B">
        <w:t xml:space="preserve"> – respublikinio 9-10 </w:t>
      </w:r>
      <w:proofErr w:type="spellStart"/>
      <w:r w:rsidR="000D7E96" w:rsidRPr="00207D0B">
        <w:t>kl</w:t>
      </w:r>
      <w:proofErr w:type="spellEnd"/>
      <w:r w:rsidR="000D7E96" w:rsidRPr="00207D0B">
        <w:t>. mokinių etikos konkurso „Moralinės dilemos“ I etapo nugalėtojos,</w:t>
      </w:r>
      <w:r w:rsidR="00635526" w:rsidRPr="00207D0B">
        <w:t xml:space="preserve"> E. </w:t>
      </w:r>
      <w:proofErr w:type="spellStart"/>
      <w:r w:rsidR="00635526" w:rsidRPr="00207D0B">
        <w:t>Kozlovskaja</w:t>
      </w:r>
      <w:proofErr w:type="spellEnd"/>
      <w:r w:rsidR="00635526" w:rsidRPr="00207D0B">
        <w:t xml:space="preserve"> šiame konkurse pateko į II etapą ir užėmė prizinę vietą, </w:t>
      </w:r>
      <w:r w:rsidR="000D7E96" w:rsidRPr="00207D0B">
        <w:t xml:space="preserve"> Vilnijos krašto mokyklų VI-VIII </w:t>
      </w:r>
      <w:proofErr w:type="spellStart"/>
      <w:r w:rsidR="000D7E96" w:rsidRPr="00207D0B">
        <w:t>kl</w:t>
      </w:r>
      <w:proofErr w:type="spellEnd"/>
      <w:r w:rsidR="000D7E96" w:rsidRPr="00207D0B">
        <w:t xml:space="preserve">. mokinių rašinių konkurse „Kodėl aš myliu Lietuvą“ M. Banevičiūtė tapo laureate. </w:t>
      </w:r>
      <w:r w:rsidR="00EE30D3" w:rsidRPr="00207D0B">
        <w:t xml:space="preserve">Taip pat turime </w:t>
      </w:r>
      <w:r w:rsidR="00A75F35" w:rsidRPr="00207D0B">
        <w:t>daug</w:t>
      </w:r>
      <w:r w:rsidR="000C20DA" w:rsidRPr="00207D0B">
        <w:t xml:space="preserve"> II ir III vietų bei</w:t>
      </w:r>
      <w:r w:rsidR="00A75F35" w:rsidRPr="00207D0B">
        <w:t xml:space="preserve"> internetinių </w:t>
      </w:r>
      <w:r w:rsidR="000C20DA" w:rsidRPr="00207D0B">
        <w:t xml:space="preserve">konkursų – </w:t>
      </w:r>
      <w:proofErr w:type="spellStart"/>
      <w:r w:rsidR="000C20DA" w:rsidRPr="00207D0B">
        <w:rPr>
          <w:i/>
          <w:color w:val="000000"/>
        </w:rPr>
        <w:t>O</w:t>
      </w:r>
      <w:r w:rsidR="000C20DA" w:rsidRPr="00207D0B">
        <w:rPr>
          <w:i/>
          <w:color w:val="000000"/>
        </w:rPr>
        <w:t>lympis</w:t>
      </w:r>
      <w:proofErr w:type="spellEnd"/>
      <w:r w:rsidR="000C20DA" w:rsidRPr="00207D0B">
        <w:rPr>
          <w:i/>
          <w:color w:val="000000"/>
        </w:rPr>
        <w:t>, Kengūra</w:t>
      </w:r>
      <w:r w:rsidR="000C20DA" w:rsidRPr="00207D0B">
        <w:rPr>
          <w:color w:val="000000"/>
        </w:rPr>
        <w:t>, „Švari kalba –švari galva“ – dalyvių ir laimėtojų.</w:t>
      </w:r>
      <w:r w:rsidR="00593D73" w:rsidRPr="00207D0B">
        <w:rPr>
          <w:color w:val="000000"/>
        </w:rPr>
        <w:t xml:space="preserve"> Šiais metais visus pirmūnus gimnazijos administracija apdovanojo kelione į Dzūkiją, į  </w:t>
      </w:r>
      <w:proofErr w:type="spellStart"/>
      <w:r w:rsidR="00593D73" w:rsidRPr="00207D0B">
        <w:rPr>
          <w:color w:val="000000"/>
        </w:rPr>
        <w:t>Pamerkių</w:t>
      </w:r>
      <w:proofErr w:type="spellEnd"/>
      <w:r w:rsidR="00593D73" w:rsidRPr="00207D0B">
        <w:rPr>
          <w:color w:val="000000"/>
        </w:rPr>
        <w:t xml:space="preserve"> kaimą, kur mokiniai dalyvavo edukacinėje programoje „Grikio kelias“.</w:t>
      </w:r>
    </w:p>
    <w:p w:rsidR="00203D9D" w:rsidRPr="00207D0B" w:rsidRDefault="000C20DA" w:rsidP="00207D0B">
      <w:pPr>
        <w:jc w:val="both"/>
        <w:rPr>
          <w:color w:val="000000"/>
        </w:rPr>
      </w:pPr>
      <w:r w:rsidRPr="00207D0B">
        <w:rPr>
          <w:color w:val="000000"/>
        </w:rPr>
        <w:t xml:space="preserve">       Rūdiškių gimnazija tęsia ir puoselėja sportines tradicijas</w:t>
      </w:r>
      <w:r w:rsidR="00203D9D" w:rsidRPr="00207D0B">
        <w:rPr>
          <w:color w:val="000000"/>
        </w:rPr>
        <w:t xml:space="preserve">: bendradarbiaujama su Rūdiškių futbolo komanda „Vėtra“ ir pažymint FC „Vėtros“ 20-metį </w:t>
      </w:r>
      <w:r w:rsidR="00875DCD" w:rsidRPr="00207D0B">
        <w:rPr>
          <w:color w:val="000000"/>
        </w:rPr>
        <w:t>rajoniniame gimtadienio turnyre užimta I vieta, taip pat respublikinėse Lietuvos futbolo federacijos salės futbolo mergaičių varžybose „</w:t>
      </w:r>
      <w:proofErr w:type="spellStart"/>
      <w:r w:rsidR="00875DCD" w:rsidRPr="00207D0B">
        <w:rPr>
          <w:color w:val="000000"/>
        </w:rPr>
        <w:t>Ladygolas</w:t>
      </w:r>
      <w:proofErr w:type="spellEnd"/>
      <w:r w:rsidR="00875DCD" w:rsidRPr="00207D0B">
        <w:rPr>
          <w:color w:val="000000"/>
        </w:rPr>
        <w:t>“ pasiektos dvi I vietos, aktyviai dalyvaujama ir laimimos prizinės vietos įvairiose rajono ir šalies lengvosios atletikos, krepšinio varžybose ir turnyruose.</w:t>
      </w:r>
      <w:r w:rsidR="00AA4720" w:rsidRPr="00207D0B">
        <w:rPr>
          <w:color w:val="000000"/>
        </w:rPr>
        <w:t xml:space="preserve"> Ypatingas asmeninis laimėjimas – Lietuvos graikų-romėnų imtynių čempionate D. </w:t>
      </w:r>
      <w:proofErr w:type="spellStart"/>
      <w:r w:rsidR="00AA4720" w:rsidRPr="00207D0B">
        <w:rPr>
          <w:color w:val="000000"/>
        </w:rPr>
        <w:t>Gervinsko</w:t>
      </w:r>
      <w:proofErr w:type="spellEnd"/>
      <w:r w:rsidR="00AA4720" w:rsidRPr="00207D0B">
        <w:rPr>
          <w:color w:val="000000"/>
        </w:rPr>
        <w:t xml:space="preserve"> iškovota I vieta.</w:t>
      </w:r>
    </w:p>
    <w:p w:rsidR="009467A5" w:rsidRPr="00207D0B" w:rsidRDefault="00875DCD" w:rsidP="00207D0B">
      <w:pPr>
        <w:jc w:val="both"/>
        <w:rPr>
          <w:color w:val="000000"/>
        </w:rPr>
      </w:pPr>
      <w:r w:rsidRPr="00207D0B">
        <w:rPr>
          <w:color w:val="000000"/>
        </w:rPr>
        <w:t xml:space="preserve">       Kaip kasmet, gimnazijos mokiniai ir mokytojai yra aktyvūs teatro, kitų kultūr</w:t>
      </w:r>
      <w:r w:rsidR="008B04D4" w:rsidRPr="00207D0B">
        <w:rPr>
          <w:color w:val="000000"/>
        </w:rPr>
        <w:t xml:space="preserve">os renginių gerbėjai. Nors šiemet Rūdiškių gimnazijoje lankėsi nemažai garsių menininkų – fotografai A. Aleksandravičius, </w:t>
      </w:r>
      <w:proofErr w:type="spellStart"/>
      <w:r w:rsidR="008B04D4" w:rsidRPr="00207D0B">
        <w:rPr>
          <w:color w:val="000000"/>
        </w:rPr>
        <w:t>St</w:t>
      </w:r>
      <w:proofErr w:type="spellEnd"/>
      <w:r w:rsidR="008B04D4" w:rsidRPr="00207D0B">
        <w:rPr>
          <w:color w:val="000000"/>
        </w:rPr>
        <w:t xml:space="preserve">. Paškevičius, aktoriai Vyt. </w:t>
      </w:r>
      <w:proofErr w:type="spellStart"/>
      <w:r w:rsidR="008B04D4" w:rsidRPr="00207D0B">
        <w:rPr>
          <w:color w:val="000000"/>
        </w:rPr>
        <w:t>Leistrumas</w:t>
      </w:r>
      <w:proofErr w:type="spellEnd"/>
      <w:r w:rsidR="008B04D4" w:rsidRPr="00207D0B">
        <w:rPr>
          <w:color w:val="000000"/>
        </w:rPr>
        <w:t xml:space="preserve">, V. </w:t>
      </w:r>
      <w:proofErr w:type="spellStart"/>
      <w:r w:rsidR="008B04D4" w:rsidRPr="00207D0B">
        <w:rPr>
          <w:color w:val="000000"/>
        </w:rPr>
        <w:t>Kochanskytė</w:t>
      </w:r>
      <w:proofErr w:type="spellEnd"/>
      <w:r w:rsidR="008B04D4" w:rsidRPr="00207D0B">
        <w:rPr>
          <w:color w:val="000000"/>
        </w:rPr>
        <w:t xml:space="preserve">, </w:t>
      </w:r>
      <w:r w:rsidR="00822562" w:rsidRPr="00207D0B">
        <w:rPr>
          <w:color w:val="000000"/>
        </w:rPr>
        <w:t xml:space="preserve">muzikantas, kompozitorius ir aktorius A. Mamontovas, </w:t>
      </w:r>
      <w:r w:rsidR="008B04D4" w:rsidRPr="00207D0B">
        <w:rPr>
          <w:color w:val="000000"/>
        </w:rPr>
        <w:t xml:space="preserve">dizainerė L. </w:t>
      </w:r>
      <w:proofErr w:type="spellStart"/>
      <w:r w:rsidR="008B04D4" w:rsidRPr="00207D0B">
        <w:rPr>
          <w:color w:val="000000"/>
        </w:rPr>
        <w:t>Sims</w:t>
      </w:r>
      <w:proofErr w:type="spellEnd"/>
      <w:r w:rsidR="003D41F8" w:rsidRPr="00207D0B">
        <w:rPr>
          <w:color w:val="000000"/>
        </w:rPr>
        <w:t xml:space="preserve">, mums </w:t>
      </w:r>
      <w:r w:rsidR="005F672D" w:rsidRPr="00207D0B">
        <w:rPr>
          <w:color w:val="000000"/>
        </w:rPr>
        <w:t>to nepakako. L</w:t>
      </w:r>
      <w:r w:rsidR="008B04D4" w:rsidRPr="00207D0B">
        <w:rPr>
          <w:color w:val="000000"/>
        </w:rPr>
        <w:t xml:space="preserve">abai mėgstame lankytis teatre, parodose, vykstame į ekskursijas ir arti, ir toliau – kiek </w:t>
      </w:r>
      <w:r w:rsidR="007F3EB0" w:rsidRPr="00207D0B">
        <w:rPr>
          <w:color w:val="000000"/>
        </w:rPr>
        <w:t xml:space="preserve">tik leidžia galimybės (nuo Vilniaus iki Krokuvos, nuo </w:t>
      </w:r>
      <w:proofErr w:type="spellStart"/>
      <w:r w:rsidR="007F3EB0" w:rsidRPr="00207D0B">
        <w:rPr>
          <w:color w:val="000000"/>
        </w:rPr>
        <w:t>Marcinkonių</w:t>
      </w:r>
      <w:proofErr w:type="spellEnd"/>
      <w:r w:rsidR="007F3EB0" w:rsidRPr="00207D0B">
        <w:rPr>
          <w:color w:val="000000"/>
        </w:rPr>
        <w:t xml:space="preserve"> iki Talino</w:t>
      </w:r>
      <w:r w:rsidR="00855D80" w:rsidRPr="00207D0B">
        <w:rPr>
          <w:color w:val="000000"/>
        </w:rPr>
        <w:t>, nuo Trakų iki Briuselio, Berlyno, Amsterdamo</w:t>
      </w:r>
      <w:r w:rsidR="007F3EB0" w:rsidRPr="00207D0B">
        <w:rPr>
          <w:color w:val="000000"/>
        </w:rPr>
        <w:t xml:space="preserve">). </w:t>
      </w:r>
      <w:r w:rsidR="00855D80" w:rsidRPr="00207D0B">
        <w:rPr>
          <w:color w:val="000000"/>
        </w:rPr>
        <w:t xml:space="preserve">Taigi </w:t>
      </w:r>
      <w:proofErr w:type="spellStart"/>
      <w:r w:rsidR="00855D80" w:rsidRPr="00207D0B">
        <w:rPr>
          <w:color w:val="000000"/>
        </w:rPr>
        <w:t>magiškasis</w:t>
      </w:r>
      <w:proofErr w:type="spellEnd"/>
      <w:r w:rsidR="00855D80" w:rsidRPr="00207D0B">
        <w:rPr>
          <w:color w:val="000000"/>
        </w:rPr>
        <w:t xml:space="preserve"> teatras: l</w:t>
      </w:r>
      <w:r w:rsidR="00D96C44" w:rsidRPr="00207D0B">
        <w:rPr>
          <w:color w:val="000000"/>
        </w:rPr>
        <w:t xml:space="preserve">ankytasi Atviro rato teatre, kur atradome nuostabų spektaklį „Lietaus žemė“, </w:t>
      </w:r>
      <w:r w:rsidR="00855D80" w:rsidRPr="00207D0B">
        <w:rPr>
          <w:color w:val="000000"/>
        </w:rPr>
        <w:t xml:space="preserve"> </w:t>
      </w:r>
      <w:r w:rsidR="00D96C44" w:rsidRPr="00207D0B">
        <w:rPr>
          <w:color w:val="000000"/>
        </w:rPr>
        <w:t xml:space="preserve">Jaunimo teatre („Geras žmogus iš </w:t>
      </w:r>
      <w:proofErr w:type="spellStart"/>
      <w:r w:rsidR="00D96C44" w:rsidRPr="00207D0B">
        <w:rPr>
          <w:color w:val="000000"/>
        </w:rPr>
        <w:t>Sezuano</w:t>
      </w:r>
      <w:proofErr w:type="spellEnd"/>
      <w:r w:rsidR="00D96C44" w:rsidRPr="00207D0B">
        <w:rPr>
          <w:color w:val="000000"/>
        </w:rPr>
        <w:t xml:space="preserve">“, </w:t>
      </w:r>
      <w:r w:rsidR="00822562" w:rsidRPr="00207D0B">
        <w:rPr>
          <w:color w:val="000000"/>
        </w:rPr>
        <w:t xml:space="preserve">„Ledi </w:t>
      </w:r>
      <w:proofErr w:type="spellStart"/>
      <w:r w:rsidR="00822562" w:rsidRPr="00207D0B">
        <w:rPr>
          <w:color w:val="000000"/>
        </w:rPr>
        <w:t>Makbet</w:t>
      </w:r>
      <w:proofErr w:type="spellEnd"/>
      <w:r w:rsidR="00822562" w:rsidRPr="00207D0B">
        <w:rPr>
          <w:color w:val="000000"/>
        </w:rPr>
        <w:t>“</w:t>
      </w:r>
      <w:r w:rsidR="00731ED2" w:rsidRPr="00207D0B">
        <w:rPr>
          <w:color w:val="000000"/>
        </w:rPr>
        <w:t>)</w:t>
      </w:r>
      <w:r w:rsidR="00822562" w:rsidRPr="00207D0B">
        <w:rPr>
          <w:color w:val="000000"/>
        </w:rPr>
        <w:t>,   Nacionaliniame dramos teatre žiūrėjome O. Koršunovo „Meistrą ir Margaritą“,</w:t>
      </w:r>
      <w:r w:rsidR="00AA4720" w:rsidRPr="00207D0B">
        <w:rPr>
          <w:color w:val="000000"/>
        </w:rPr>
        <w:t xml:space="preserve"> „Katedrą“</w:t>
      </w:r>
      <w:r w:rsidR="009467A5" w:rsidRPr="00207D0B">
        <w:rPr>
          <w:color w:val="000000"/>
        </w:rPr>
        <w:t>, naujame kameriniame „</w:t>
      </w:r>
      <w:proofErr w:type="spellStart"/>
      <w:r w:rsidR="009467A5" w:rsidRPr="00207D0B">
        <w:rPr>
          <w:color w:val="000000"/>
        </w:rPr>
        <w:t>House</w:t>
      </w:r>
      <w:proofErr w:type="spellEnd"/>
      <w:r w:rsidR="009467A5" w:rsidRPr="00207D0B">
        <w:rPr>
          <w:color w:val="000000"/>
        </w:rPr>
        <w:t xml:space="preserve"> </w:t>
      </w:r>
      <w:proofErr w:type="spellStart"/>
      <w:r w:rsidR="009467A5" w:rsidRPr="00207D0B">
        <w:rPr>
          <w:color w:val="000000"/>
        </w:rPr>
        <w:t>of</w:t>
      </w:r>
      <w:proofErr w:type="spellEnd"/>
      <w:r w:rsidR="009467A5" w:rsidRPr="00207D0B">
        <w:rPr>
          <w:color w:val="000000"/>
        </w:rPr>
        <w:t xml:space="preserve"> </w:t>
      </w:r>
      <w:proofErr w:type="spellStart"/>
      <w:r w:rsidR="009467A5" w:rsidRPr="00207D0B">
        <w:rPr>
          <w:color w:val="000000"/>
        </w:rPr>
        <w:t>Puglu</w:t>
      </w:r>
      <w:proofErr w:type="spellEnd"/>
      <w:r w:rsidR="009467A5" w:rsidRPr="00207D0B">
        <w:rPr>
          <w:color w:val="000000"/>
        </w:rPr>
        <w:t>“ teatre stebėjome ir patys dalyvavome interaktyviame spektaklyje „Vienatvė. 1991“</w:t>
      </w:r>
      <w:r w:rsidR="000D7E96" w:rsidRPr="00207D0B">
        <w:rPr>
          <w:color w:val="000000"/>
        </w:rPr>
        <w:t>, mielajame Keistuolių teatre žiūrėjome spektaklį „Atleisk jiems – jie nežino, ką daro“</w:t>
      </w:r>
      <w:r w:rsidR="007F3EB0" w:rsidRPr="00207D0B">
        <w:rPr>
          <w:color w:val="000000"/>
        </w:rPr>
        <w:t>, pradinukai domėjosi teatru „iš vidaus“ – dalyvavo edukaciniuose užsiėmimuose Jaunimo teatre „Ekskursija į teatro vidų“, spektakliuose ir programose mažiesiems.</w:t>
      </w:r>
    </w:p>
    <w:p w:rsidR="00855D80" w:rsidRPr="00207D0B" w:rsidRDefault="00855D80" w:rsidP="00207D0B">
      <w:pPr>
        <w:jc w:val="both"/>
        <w:rPr>
          <w:color w:val="000000"/>
        </w:rPr>
      </w:pPr>
      <w:r w:rsidRPr="00207D0B">
        <w:rPr>
          <w:color w:val="000000"/>
        </w:rPr>
        <w:t xml:space="preserve">   Tad mokykloje augama. Augama, mokomasi, bręstama ir užaugama – 2016 m. Rūdiškių gimnaziją baigė 27 abiturientai, visi gavo brandos atestatus. Brandos egzaminai išlaikyti gerai, į gimnazijos metraštį </w:t>
      </w:r>
      <w:r w:rsidR="00B87DF8" w:rsidRPr="00207D0B">
        <w:rPr>
          <w:color w:val="000000"/>
        </w:rPr>
        <w:t xml:space="preserve">didžiuodamiesi </w:t>
      </w:r>
      <w:r w:rsidRPr="00207D0B">
        <w:rPr>
          <w:color w:val="000000"/>
        </w:rPr>
        <w:t xml:space="preserve">įrašome dar vieną 100-uką, kurio savininkas IV a </w:t>
      </w:r>
      <w:proofErr w:type="spellStart"/>
      <w:r w:rsidRPr="00207D0B">
        <w:rPr>
          <w:color w:val="000000"/>
        </w:rPr>
        <w:t>kl</w:t>
      </w:r>
      <w:proofErr w:type="spellEnd"/>
      <w:r w:rsidRPr="00207D0B">
        <w:rPr>
          <w:color w:val="000000"/>
        </w:rPr>
        <w:t xml:space="preserve">. mokinys </w:t>
      </w:r>
      <w:r w:rsidRPr="00207D0B">
        <w:rPr>
          <w:color w:val="000000"/>
        </w:rPr>
        <w:lastRenderedPageBreak/>
        <w:t xml:space="preserve">R. Jankauskas (anglų kalba, mokytoja L. </w:t>
      </w:r>
      <w:proofErr w:type="spellStart"/>
      <w:r w:rsidRPr="00207D0B">
        <w:rPr>
          <w:color w:val="000000"/>
        </w:rPr>
        <w:t>Kumparskienė</w:t>
      </w:r>
      <w:proofErr w:type="spellEnd"/>
      <w:r w:rsidRPr="00207D0B">
        <w:rPr>
          <w:color w:val="000000"/>
        </w:rPr>
        <w:t>)</w:t>
      </w:r>
      <w:r w:rsidR="00B87DF8" w:rsidRPr="00207D0B">
        <w:rPr>
          <w:color w:val="000000"/>
        </w:rPr>
        <w:t xml:space="preserve">. </w:t>
      </w:r>
      <w:r w:rsidR="00207D0B" w:rsidRPr="00207D0B">
        <w:rPr>
          <w:color w:val="000000"/>
        </w:rPr>
        <w:t>56 proc. abiturientų jau siekia aukštojo universitetinio išsilavinimo, 22 proc. – neuniversitetinio, 7 proc. baigusiųjų įgis profesinį išsilavinimą, o 15 proc. dar ieško savosios vietos, dirba. Linkime sėkmingų atradimų kūrybingajai VII gimnazijos laidai.</w:t>
      </w:r>
    </w:p>
    <w:p w:rsidR="00207D0B" w:rsidRPr="00207D0B" w:rsidRDefault="00207D0B" w:rsidP="00207D0B">
      <w:pPr>
        <w:jc w:val="both"/>
        <w:rPr>
          <w:color w:val="222222"/>
          <w:shd w:val="clear" w:color="auto" w:fill="FFFFFF"/>
        </w:rPr>
      </w:pPr>
      <w:r w:rsidRPr="00207D0B">
        <w:rPr>
          <w:color w:val="000000"/>
        </w:rPr>
        <w:t xml:space="preserve">   2016 m. gimnazijoje mokėsi 333 mokiniai, dirbo </w:t>
      </w:r>
      <w:r w:rsidRPr="00207D0B">
        <w:rPr>
          <w:color w:val="222222"/>
          <w:shd w:val="clear" w:color="auto" w:fill="FFFFFF"/>
        </w:rPr>
        <w:t>50 mokytojų.</w:t>
      </w:r>
    </w:p>
    <w:p w:rsidR="00207D0B" w:rsidRPr="00207D0B" w:rsidRDefault="00207D0B" w:rsidP="00207D0B">
      <w:pPr>
        <w:jc w:val="both"/>
        <w:rPr>
          <w:color w:val="222222"/>
          <w:shd w:val="clear" w:color="auto" w:fill="FFFFFF"/>
        </w:rPr>
      </w:pPr>
      <w:r w:rsidRPr="00207D0B">
        <w:rPr>
          <w:color w:val="222222"/>
          <w:shd w:val="clear" w:color="auto" w:fill="FFFFFF"/>
        </w:rPr>
        <w:t xml:space="preserve">   Šioje mokykloje mes esame savimi!</w:t>
      </w:r>
    </w:p>
    <w:p w:rsidR="00207D0B" w:rsidRPr="00207D0B" w:rsidRDefault="00207D0B" w:rsidP="00207D0B">
      <w:pPr>
        <w:jc w:val="both"/>
        <w:rPr>
          <w:color w:val="222222"/>
          <w:shd w:val="clear" w:color="auto" w:fill="FFFFFF"/>
        </w:rPr>
      </w:pPr>
    </w:p>
    <w:p w:rsidR="00207D0B" w:rsidRPr="00207D0B" w:rsidRDefault="00207D0B" w:rsidP="00207D0B">
      <w:pPr>
        <w:jc w:val="both"/>
        <w:rPr>
          <w:color w:val="222222"/>
          <w:shd w:val="clear" w:color="auto" w:fill="FFFFFF"/>
        </w:rPr>
      </w:pPr>
    </w:p>
    <w:p w:rsidR="00207D0B" w:rsidRPr="00207D0B" w:rsidRDefault="00207D0B" w:rsidP="00207D0B">
      <w:pPr>
        <w:jc w:val="both"/>
        <w:rPr>
          <w:color w:val="000000"/>
        </w:rPr>
      </w:pPr>
      <w:r w:rsidRPr="00207D0B">
        <w:rPr>
          <w:color w:val="222222"/>
          <w:shd w:val="clear" w:color="auto" w:fill="FFFFFF"/>
        </w:rPr>
        <w:t xml:space="preserve">                                                                                                                       Loreta </w:t>
      </w:r>
      <w:proofErr w:type="spellStart"/>
      <w:r w:rsidRPr="00207D0B">
        <w:rPr>
          <w:color w:val="222222"/>
          <w:shd w:val="clear" w:color="auto" w:fill="FFFFFF"/>
        </w:rPr>
        <w:t>Masienė</w:t>
      </w:r>
      <w:proofErr w:type="spellEnd"/>
    </w:p>
    <w:p w:rsidR="007F3EB0" w:rsidRDefault="007F3EB0" w:rsidP="007B1503">
      <w:pPr>
        <w:spacing w:line="276" w:lineRule="auto"/>
        <w:jc w:val="both"/>
        <w:rPr>
          <w:color w:val="000000"/>
          <w:sz w:val="22"/>
          <w:szCs w:val="22"/>
        </w:rPr>
      </w:pPr>
    </w:p>
    <w:p w:rsidR="000C20DA" w:rsidRDefault="000C20DA" w:rsidP="007B1503">
      <w:pPr>
        <w:spacing w:line="276" w:lineRule="auto"/>
        <w:jc w:val="both"/>
      </w:pPr>
    </w:p>
    <w:p w:rsidR="00A4152A" w:rsidRDefault="00A4152A" w:rsidP="007B1503">
      <w:pPr>
        <w:spacing w:line="276" w:lineRule="auto"/>
        <w:jc w:val="both"/>
      </w:pPr>
    </w:p>
    <w:p w:rsidR="00165C6C" w:rsidRPr="007B1503" w:rsidRDefault="00165C6C" w:rsidP="007B1503">
      <w:pPr>
        <w:spacing w:line="276" w:lineRule="auto"/>
        <w:jc w:val="both"/>
        <w:rPr>
          <w:color w:val="000000"/>
        </w:rPr>
      </w:pPr>
    </w:p>
    <w:p w:rsidR="009F5185" w:rsidRDefault="009F5185"/>
    <w:p w:rsidR="00D26C57" w:rsidRDefault="00D26C57"/>
    <w:p w:rsidR="00D26C57" w:rsidRDefault="00D26C57"/>
    <w:p w:rsidR="00D26C57" w:rsidRDefault="00D26C57"/>
    <w:p w:rsidR="00D26C57" w:rsidRDefault="00D26C57"/>
    <w:p w:rsidR="00D26C57" w:rsidRDefault="00D26C57"/>
    <w:sectPr w:rsidR="00D26C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8C"/>
    <w:rsid w:val="000C20DA"/>
    <w:rsid w:val="000D7E96"/>
    <w:rsid w:val="00165C6C"/>
    <w:rsid w:val="0018418C"/>
    <w:rsid w:val="002031E6"/>
    <w:rsid w:val="00203D9D"/>
    <w:rsid w:val="00207D0B"/>
    <w:rsid w:val="00222D45"/>
    <w:rsid w:val="00241B16"/>
    <w:rsid w:val="00366355"/>
    <w:rsid w:val="003B67C7"/>
    <w:rsid w:val="003D41F8"/>
    <w:rsid w:val="00531AD9"/>
    <w:rsid w:val="00587A44"/>
    <w:rsid w:val="00593D73"/>
    <w:rsid w:val="005F672D"/>
    <w:rsid w:val="00615C44"/>
    <w:rsid w:val="00635526"/>
    <w:rsid w:val="006C3ACD"/>
    <w:rsid w:val="006F2C63"/>
    <w:rsid w:val="00731ED2"/>
    <w:rsid w:val="00784FF6"/>
    <w:rsid w:val="007B1503"/>
    <w:rsid w:val="007F3EB0"/>
    <w:rsid w:val="008053E4"/>
    <w:rsid w:val="00822562"/>
    <w:rsid w:val="00855D80"/>
    <w:rsid w:val="00875DCD"/>
    <w:rsid w:val="00880B1D"/>
    <w:rsid w:val="008B04D4"/>
    <w:rsid w:val="008C702D"/>
    <w:rsid w:val="008E7917"/>
    <w:rsid w:val="009467A5"/>
    <w:rsid w:val="009A4263"/>
    <w:rsid w:val="009A6C01"/>
    <w:rsid w:val="009F5185"/>
    <w:rsid w:val="00A4152A"/>
    <w:rsid w:val="00A73820"/>
    <w:rsid w:val="00A75F35"/>
    <w:rsid w:val="00A9252D"/>
    <w:rsid w:val="00AA4720"/>
    <w:rsid w:val="00B4763E"/>
    <w:rsid w:val="00B54875"/>
    <w:rsid w:val="00B63917"/>
    <w:rsid w:val="00B87DF8"/>
    <w:rsid w:val="00BA2460"/>
    <w:rsid w:val="00D26C57"/>
    <w:rsid w:val="00D401C4"/>
    <w:rsid w:val="00D96C44"/>
    <w:rsid w:val="00E06649"/>
    <w:rsid w:val="00E83A63"/>
    <w:rsid w:val="00EB1B6E"/>
    <w:rsid w:val="00EC295F"/>
    <w:rsid w:val="00EC452C"/>
    <w:rsid w:val="00EE30D3"/>
    <w:rsid w:val="00F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18418C"/>
    <w:rPr>
      <w:b/>
      <w:bCs/>
    </w:rPr>
  </w:style>
  <w:style w:type="character" w:styleId="Hipersaitas">
    <w:name w:val="Hyperlink"/>
    <w:rsid w:val="0018418C"/>
    <w:rPr>
      <w:color w:val="0563C1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26C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umatytasispastraiposriftas"/>
    <w:rsid w:val="00A73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18418C"/>
    <w:rPr>
      <w:b/>
      <w:bCs/>
    </w:rPr>
  </w:style>
  <w:style w:type="character" w:styleId="Hipersaitas">
    <w:name w:val="Hyperlink"/>
    <w:rsid w:val="0018418C"/>
    <w:rPr>
      <w:color w:val="0563C1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26C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umatytasispastraiposriftas"/>
    <w:rsid w:val="00A7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raskrudiske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6152</Words>
  <Characters>3508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Mokytoja2</dc:creator>
  <cp:lastModifiedBy>Mokytoja2</cp:lastModifiedBy>
  <cp:revision>2</cp:revision>
  <dcterms:created xsi:type="dcterms:W3CDTF">2017-06-09T09:44:00Z</dcterms:created>
  <dcterms:modified xsi:type="dcterms:W3CDTF">2017-06-09T09:44:00Z</dcterms:modified>
</cp:coreProperties>
</file>