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E" w:rsidRDefault="005A5C1E" w:rsidP="005A5C1E">
      <w:pPr>
        <w:pStyle w:val="prastasistinklapis"/>
        <w:spacing w:before="0" w:beforeAutospacing="0" w:after="0" w:afterAutospacing="0" w:line="360" w:lineRule="auto"/>
        <w:ind w:left="-360" w:firstLine="360"/>
        <w:rPr>
          <w:b/>
        </w:rPr>
      </w:pPr>
      <w:r>
        <w:rPr>
          <w:b/>
        </w:rPr>
        <w:t>Rūdiškių gimnazija, 2014-01-16</w:t>
      </w:r>
    </w:p>
    <w:p w:rsidR="005A5C1E" w:rsidRDefault="005A5C1E" w:rsidP="005A5C1E">
      <w:pPr>
        <w:pStyle w:val="prastasistinklapis"/>
        <w:spacing w:before="0" w:beforeAutospacing="0" w:after="0" w:afterAutospacing="0" w:line="360" w:lineRule="auto"/>
        <w:ind w:left="-360" w:firstLine="360"/>
        <w:jc w:val="both"/>
      </w:pPr>
      <w:r>
        <w:t xml:space="preserve">            </w:t>
      </w:r>
      <w:r w:rsidRPr="004951D5">
        <w:t xml:space="preserve"> </w:t>
      </w:r>
      <w:r>
        <w:t xml:space="preserve">   Šiandien atverčiame penktųjų gimnazijos gyvavimo metų - 2014-ųjų</w:t>
      </w:r>
      <w:r w:rsidRPr="004951D5">
        <w:t xml:space="preserve"> - </w:t>
      </w:r>
      <w:r>
        <w:t>knygą.</w:t>
      </w:r>
    </w:p>
    <w:p w:rsidR="005A5C1E" w:rsidRDefault="005A5C1E" w:rsidP="005A5C1E">
      <w:pPr>
        <w:pStyle w:val="prastasistinklapis"/>
        <w:spacing w:before="0" w:beforeAutospacing="0" w:after="0" w:afterAutospacing="0" w:line="360" w:lineRule="auto"/>
        <w:jc w:val="both"/>
      </w:pPr>
      <w:r>
        <w:t xml:space="preserve">                Dar vienas inauguracijos metines gimnazija pasitinka priimdama šiandieninius iššūkius ir pokyčius, atsiradusius dėl švietimo pertvarkos. Šiandien pastebimai pasikeitė gimnazijos vidaus estetinis vaizdas –  nuolat gražėja ir turtėja kabinetai, atnaujinamos kitos gimnazijos erdvės, o labiausiai vis dar džiaugiamasi išorės pokyčiais – renovacija. Šventės nestabdo darbų, o skatina sėkmingai žengti į priekį. Itin svarbu, kad gimnazija eina tobulėjimo keliu, sudaro galimybes įgyti kokybišką išsilavinimą, kuria kiekvieno sugebėjimus atitinkančią ugdymosi aplinką, ugdo bendravimo gebėjimus, socialinę kompetenciją bei vertybines nuostatas.</w:t>
      </w:r>
    </w:p>
    <w:p w:rsidR="005A5C1E" w:rsidRPr="004951D5" w:rsidRDefault="005A5C1E" w:rsidP="005A5C1E">
      <w:pPr>
        <w:tabs>
          <w:tab w:val="left" w:pos="1260"/>
        </w:tabs>
        <w:spacing w:line="360" w:lineRule="auto"/>
        <w:ind w:firstLine="567"/>
        <w:jc w:val="both"/>
      </w:pPr>
      <w:r>
        <w:t xml:space="preserve">    </w:t>
      </w:r>
      <w:r>
        <w:rPr>
          <w:lang w:eastAsia="ru-RU"/>
        </w:rPr>
        <w:t>Mūsų g</w:t>
      </w:r>
      <w:r w:rsidRPr="00F21AA1">
        <w:rPr>
          <w:lang w:eastAsia="ru-RU"/>
        </w:rPr>
        <w:t>imnazijoje dirba aukštos kvalifik</w:t>
      </w:r>
      <w:r>
        <w:rPr>
          <w:lang w:eastAsia="ru-RU"/>
        </w:rPr>
        <w:t>acijos kompetentingi pedagogai. Čia aktyviai veikia</w:t>
      </w:r>
      <w:r w:rsidRPr="00F21AA1">
        <w:rPr>
          <w:lang w:eastAsia="ru-RU"/>
        </w:rPr>
        <w:t xml:space="preserve"> savivaldos institucijos (gimnazijos taryba, mokytojų ir mokinių</w:t>
      </w:r>
      <w:r>
        <w:rPr>
          <w:lang w:eastAsia="ru-RU"/>
        </w:rPr>
        <w:t xml:space="preserve"> tarybos).</w:t>
      </w:r>
      <w:r w:rsidRPr="00F21AA1">
        <w:rPr>
          <w:lang w:eastAsia="ru-RU"/>
        </w:rPr>
        <w:t xml:space="preserve"> Mokiniams teikiama pedagoginė psichologinė</w:t>
      </w:r>
      <w:r>
        <w:rPr>
          <w:lang w:eastAsia="ru-RU"/>
        </w:rPr>
        <w:t xml:space="preserve"> pagalba bei vykdomas efektyvus</w:t>
      </w:r>
      <w:r w:rsidRPr="00F21AA1">
        <w:rPr>
          <w:lang w:eastAsia="ru-RU"/>
        </w:rPr>
        <w:t xml:space="preserve"> </w:t>
      </w:r>
      <w:r>
        <w:rPr>
          <w:lang w:eastAsia="ru-RU"/>
        </w:rPr>
        <w:t xml:space="preserve">ugdymo </w:t>
      </w:r>
      <w:r w:rsidRPr="00F21AA1">
        <w:rPr>
          <w:lang w:eastAsia="ru-RU"/>
        </w:rPr>
        <w:t>karjer</w:t>
      </w:r>
      <w:r>
        <w:rPr>
          <w:lang w:eastAsia="ru-RU"/>
        </w:rPr>
        <w:t xml:space="preserve">ai </w:t>
      </w:r>
      <w:r w:rsidRPr="00F21AA1">
        <w:rPr>
          <w:lang w:eastAsia="ru-RU"/>
        </w:rPr>
        <w:t>planavimo darbas</w:t>
      </w:r>
      <w:r>
        <w:rPr>
          <w:lang w:eastAsia="ru-RU"/>
        </w:rPr>
        <w:t xml:space="preserve">. </w:t>
      </w:r>
      <w:r w:rsidRPr="00F21AA1">
        <w:rPr>
          <w:lang w:eastAsia="ru-RU"/>
        </w:rPr>
        <w:t>Sėkmingas ir mokinių poreikių tenkinimas: didelė modulių, projektų, pasirenkamųjų dalykų programų pasiūla. Aktyvi neformaliojo ugdymo veikla. Ugdymo procese taikomi aktyvūs m</w:t>
      </w:r>
      <w:r>
        <w:rPr>
          <w:lang w:eastAsia="ru-RU"/>
        </w:rPr>
        <w:t xml:space="preserve">okymo ir mokymosi metodai, IKT. </w:t>
      </w:r>
      <w:r>
        <w:t>Gimnazijoje</w:t>
      </w:r>
      <w:r w:rsidRPr="004951D5">
        <w:t xml:space="preserve"> stengiamasi atrasti ir kurti, skatinti kiekvieną pasitikėti savimi, dalintis sukauptais žinių lobiais bei patirtimi ir visada prisiminti, kad žmogaus darbas vertingas tik tada, kai dirbama patiriant sėkmes ir atsigręžiant į žmogiškąsias vertybes. </w:t>
      </w:r>
    </w:p>
    <w:p w:rsidR="005A5C1E" w:rsidRPr="0072575C" w:rsidRDefault="005A5C1E" w:rsidP="005A5C1E">
      <w:pPr>
        <w:pStyle w:val="prastasistinklapis"/>
        <w:spacing w:before="0" w:beforeAutospacing="0" w:after="0" w:afterAutospacing="0" w:line="360" w:lineRule="auto"/>
        <w:jc w:val="both"/>
        <w:rPr>
          <w:color w:val="000000"/>
        </w:rPr>
      </w:pPr>
      <w:r>
        <w:t xml:space="preserve">            </w:t>
      </w:r>
      <w:r w:rsidRPr="004951D5">
        <w:t xml:space="preserve">Mūsų gimnazija dar jauna, bet jei skaičiuosime sukauptą patirtį, atliktus darbus, laimėjimus, suprasime, kad ne metai lemia brandą. </w:t>
      </w:r>
      <w:r>
        <w:t>Šiandien g</w:t>
      </w:r>
      <w:r w:rsidRPr="004951D5">
        <w:t xml:space="preserve">imnazijos gyvenimas neįmanomas be tradicijų </w:t>
      </w:r>
      <w:r w:rsidRPr="00F20817">
        <w:rPr>
          <w:color w:val="000000"/>
        </w:rPr>
        <w:t>tęstinumo. Tradiciniai renginiai  - Krikštynos, Šimtadienis, Motinos diena, Padėkos vakaras, Mokslo metų pabaigos šventė, Išleistuvės, Rugsėjo 1-</w:t>
      </w:r>
      <w:r>
        <w:rPr>
          <w:color w:val="000000"/>
        </w:rPr>
        <w:t xml:space="preserve"> </w:t>
      </w:r>
      <w:r w:rsidRPr="00F20817">
        <w:rPr>
          <w:color w:val="000000"/>
        </w:rPr>
        <w:t xml:space="preserve">oji, Kalbų, Mokytojo, Tolerancijos, Žemės dienos, Derliaus, Sporto šventės, Naujametinis </w:t>
      </w:r>
      <w:r>
        <w:rPr>
          <w:color w:val="000000"/>
        </w:rPr>
        <w:t>Karnavalas - svarbūs ir įdomūs.</w:t>
      </w:r>
      <w:r w:rsidRPr="00F20817">
        <w:rPr>
          <w:color w:val="000000"/>
        </w:rPr>
        <w:t xml:space="preserve"> </w:t>
      </w:r>
      <w:r>
        <w:rPr>
          <w:color w:val="000000"/>
        </w:rPr>
        <w:t>K</w:t>
      </w:r>
      <w:r w:rsidRPr="0072575C">
        <w:rPr>
          <w:color w:val="000000"/>
        </w:rPr>
        <w:t>iekvienas mokinys randa sau veiklos, taip ugdomas pilietiškumas, kultūrinės bei socialinės kompetencijos. 2014-ieji - K. Donelaičio metai - mūsų gimnazijoje pažymėti gražiu renginiu, kurio iniciatoriai lietuvių kalbos mokytoja Vita Patinskienė ir dailės mokytojas Alvydas Masys. Gimnazijoje taip pat vyksta nemažai renginių</w:t>
      </w:r>
      <w:r>
        <w:rPr>
          <w:color w:val="000000"/>
        </w:rPr>
        <w:t>,</w:t>
      </w:r>
      <w:r w:rsidRPr="0072575C">
        <w:rPr>
          <w:color w:val="000000"/>
        </w:rPr>
        <w:t xml:space="preserve"> skirtų valstybinėms, tautinėms šventėms paminėti: pilietinė akcija „Atmintis gyva, nes liudija“ (skirta Sausio 13-ajai – laisvės gynėjų dienai), Valstybės atkūrimo diena, Nepriklausomybės atkūrimo diena, Užgavėnės, Advento renginiai. </w:t>
      </w:r>
    </w:p>
    <w:p w:rsidR="005A5C1E" w:rsidRPr="0072575C" w:rsidRDefault="005A5C1E" w:rsidP="005A5C1E">
      <w:pPr>
        <w:spacing w:line="360" w:lineRule="auto"/>
        <w:jc w:val="both"/>
        <w:rPr>
          <w:color w:val="000000"/>
        </w:rPr>
      </w:pPr>
      <w:r w:rsidRPr="0072575C">
        <w:rPr>
          <w:color w:val="000000"/>
        </w:rPr>
        <w:t xml:space="preserve">           Daug naudos mokiniams teikia pažintinės, mokom</w:t>
      </w:r>
      <w:r>
        <w:rPr>
          <w:color w:val="000000"/>
        </w:rPr>
        <w:t>osios edukacinės išvykos.</w:t>
      </w:r>
      <w:r w:rsidRPr="0072575C">
        <w:rPr>
          <w:color w:val="000000"/>
        </w:rPr>
        <w:t xml:space="preserve"> Šiemet gimnazijos mokiniai dalyvavo edukaciniame užsiėmime  „Bičių vaško žvakių gamyba“ Trakų neįgaliųjų užimtumo centre, edukacinėse išvykose Vilniuje „Senamiesčio perlai“ ir „Vilniaus barokas“, Vievio malūno kepyklėlėje vykusioje edukacinėje pamokoje „Kūčiukų kepimas”, ekskursijose po Vilniaus universitetą, Lietuvos dailės muziejų, Medininkų pilį, Merkinę, Žaislų muziejų, įsikūrusį Vilniuje, gimnazijos pirmūnai vyko į  kaimyninę Latviją.</w:t>
      </w:r>
      <w:r>
        <w:rPr>
          <w:color w:val="000000"/>
        </w:rPr>
        <w:t xml:space="preserve"> </w:t>
      </w:r>
      <w:r w:rsidRPr="0072575C">
        <w:rPr>
          <w:color w:val="000000"/>
        </w:rPr>
        <w:t xml:space="preserve">Mokyklos internetinėje svetainėje gausu informacijos apie mokykloje organizuojamus renginius, </w:t>
      </w:r>
      <w:r>
        <w:rPr>
          <w:color w:val="000000"/>
        </w:rPr>
        <w:t xml:space="preserve">išvykas, </w:t>
      </w:r>
      <w:r w:rsidRPr="0072575C">
        <w:rPr>
          <w:color w:val="000000"/>
        </w:rPr>
        <w:t>su ugdymo procesu susijusios informacijos mokiniams, mokytojams, tėvams.</w:t>
      </w:r>
    </w:p>
    <w:p w:rsidR="005A5C1E" w:rsidRPr="0072575C" w:rsidRDefault="005A5C1E" w:rsidP="005A5C1E">
      <w:pPr>
        <w:spacing w:line="360" w:lineRule="auto"/>
        <w:ind w:firstLine="567"/>
        <w:jc w:val="both"/>
        <w:rPr>
          <w:color w:val="000000"/>
        </w:rPr>
      </w:pPr>
      <w:r w:rsidRPr="0072575C">
        <w:rPr>
          <w:color w:val="000000"/>
        </w:rPr>
        <w:lastRenderedPageBreak/>
        <w:t>Aktyvi gimnazijos mokinių ugdymo karjerai veikla. III-IV</w:t>
      </w:r>
      <w:r>
        <w:rPr>
          <w:color w:val="000000"/>
        </w:rPr>
        <w:t xml:space="preserve"> </w:t>
      </w:r>
      <w:r w:rsidRPr="0072575C">
        <w:rPr>
          <w:color w:val="000000"/>
        </w:rPr>
        <w:t>-</w:t>
      </w:r>
      <w:r>
        <w:rPr>
          <w:color w:val="000000"/>
        </w:rPr>
        <w:t xml:space="preserve"> </w:t>
      </w:r>
      <w:r w:rsidRPr="0072575C">
        <w:rPr>
          <w:color w:val="000000"/>
        </w:rPr>
        <w:t xml:space="preserve">ųjų klasių mokiniai supažindinami su stojimo į aukštąsias mokyklas ir studijų sąlygomis. Į gimnaziją kviečiami įvairių aukštųjų mokyklų atstovai, organizuojamos išvykos į aukštųjų mokyklų parodas, dalyvaujama projekte „Tyrėjo diena“, kuri padeda tikslingai planuoti ateities karjerą. „Tyrėjo diena man plačiai atvėrė akis. Niekada rimtai nebuvau susimąsčiusi, kad mokslas gali šitiek daug! Neįtikėtina, jog robotikos subtilybės leidžia jau dabar praktiškai pakeisti žmogų buityje, svarbiose misijose. Buvo įdomu ir smagu dalyvauti visuose bandymuose, taip pat klausytis savo darbą išmanančių žmonių pasakojimų”, - sako abiturientė Milita Šeštokaitė. </w:t>
      </w:r>
    </w:p>
    <w:p w:rsidR="005A5C1E" w:rsidRPr="0072575C" w:rsidRDefault="005A5C1E" w:rsidP="005A5C1E">
      <w:pPr>
        <w:pStyle w:val="prastasistinklapis"/>
        <w:spacing w:before="0" w:beforeAutospacing="0" w:after="0" w:afterAutospacing="0" w:line="360" w:lineRule="auto"/>
        <w:jc w:val="both"/>
        <w:rPr>
          <w:rStyle w:val="Grietas"/>
          <w:color w:val="000000"/>
        </w:rPr>
      </w:pPr>
      <w:r>
        <w:rPr>
          <w:b/>
          <w:color w:val="000000"/>
        </w:rPr>
        <w:t xml:space="preserve">        </w:t>
      </w:r>
      <w:r w:rsidRPr="0072575C">
        <w:rPr>
          <w:b/>
          <w:color w:val="000000"/>
        </w:rPr>
        <w:t xml:space="preserve"> </w:t>
      </w:r>
      <w:r w:rsidRPr="0072575C">
        <w:rPr>
          <w:color w:val="000000"/>
        </w:rPr>
        <w:t>2014 m. aktyviai dalyvauta ir atstovauta gimnazijai įvairių mokomųjų dalykų olimpiadose, konkursuose ir užimta nemažai prizinių vietų: 1 vieta rajono</w:t>
      </w:r>
      <w:r w:rsidRPr="0072575C">
        <w:rPr>
          <w:rStyle w:val="Grietas"/>
          <w:b w:val="0"/>
          <w:color w:val="000000"/>
        </w:rPr>
        <w:t xml:space="preserve"> chemijos olimpiadoje (Reda Vaisėtaitė, III b kl. mok., mokyt. Vida Kasperavičiūtė),  matematikos olimpiadoje (Vilius Buividavičius, II a kl. mok., mokyt. Stanislava Tarailienė), rajono lietuvių (valstybinės) kalbos olimpiadoje (Kamilė Sedlikovska, II c kl. mok., mokyt. Vita Patinskienė), rajono mažųjų skaitovų konkurse (Jonas Orlovskij, 2a kl. mok., mokyt. Filomena Grambienė), rajono </w:t>
      </w:r>
      <w:r>
        <w:rPr>
          <w:rStyle w:val="Grietas"/>
          <w:b w:val="0"/>
          <w:color w:val="000000"/>
        </w:rPr>
        <w:t xml:space="preserve">anglų kalbos </w:t>
      </w:r>
      <w:r w:rsidRPr="0072575C">
        <w:rPr>
          <w:rStyle w:val="Grietas"/>
          <w:b w:val="0"/>
          <w:color w:val="000000"/>
        </w:rPr>
        <w:t>konkurse „Languages Broaden the Mind” (II - III kl. mok., mokyt. Loreta Kumparskienė), verslumo konkurse „Mes galim” (Karolina Franckevičiūtė, I a. kl. mok., mokyt. Alvydas Buja),</w:t>
      </w:r>
      <w:r w:rsidRPr="0072575C">
        <w:rPr>
          <w:color w:val="000000"/>
        </w:rPr>
        <w:t xml:space="preserve"> informatikos olimpiadoje (Vilius Buividavičius, III a kl. mok., mokyt. Miroslava Aziulevičiernė), tarptautinio epistolinio rašinio konkurse (Miglė Radzevičiūtė, 6 a kl. mok., mokyt. Daiva Daukševičienė), (Rugilė Šeštokaitė, 8 b. kl. mok., mokyt. Vita Patinskienė), konkurse „Kaip aš rūpinuosi gyvąja gamta žiemą” (Faustas Bartkevičius, 5 a kl. mok., mokyt Zita Bartkevičienė, Michail Červiak),  XXIII Adomo Mickevičiaus poezijos meninio skaitymo konkurse ,,Kresy 2014” užimtos 2 prizinės vietos: 1 vieta (Julija Radulevič, III a kl. mok.) ir 2 vieta (Ivona Sidorovič, III a kl., mokyt Danuta Tunevič).</w:t>
      </w:r>
    </w:p>
    <w:p w:rsidR="005A5C1E" w:rsidRPr="0072575C" w:rsidRDefault="005A5C1E" w:rsidP="005A5C1E">
      <w:pPr>
        <w:pStyle w:val="prastasistinklapis"/>
        <w:spacing w:before="0" w:beforeAutospacing="0" w:after="0" w:afterAutospacing="0" w:line="360" w:lineRule="auto"/>
        <w:jc w:val="both"/>
        <w:rPr>
          <w:rStyle w:val="Grietas"/>
          <w:b w:val="0"/>
          <w:color w:val="000000"/>
        </w:rPr>
      </w:pPr>
      <w:r w:rsidRPr="0072575C">
        <w:rPr>
          <w:rStyle w:val="Grietas"/>
          <w:color w:val="000000"/>
        </w:rPr>
        <w:t xml:space="preserve">             </w:t>
      </w:r>
      <w:r w:rsidRPr="0072575C">
        <w:rPr>
          <w:rStyle w:val="Grietas"/>
          <w:b w:val="0"/>
          <w:color w:val="000000"/>
        </w:rPr>
        <w:t xml:space="preserve">2 - osios vietos užimtos rajono lietuvių kalbos olimpiadoje (Rokas Jankauskas, II a. kl. mok., mokyt. Loreta Masienė), biologijos olimpiadoje (Emilija Buividavičiūtė, III b kl. mok., mokyt. Stanislava Jurgelevičienė), fizikos olimpiadoje (Jovita Matvejevaitė, I a kl. mok., mokyt. Sofija Krisenel), matematikos olimpiadoje (Augustas Jurgelevičius, II a kl. mok., mokyt. Alina Sašenko), meninio skaitymo konkurse (Odeta Aliukonytė, 7 a kl. mok., mokyt. Vita Patinskienė), mažųjų skaitovų konkurse (Martynas Aliukonis, 3 a kl. mok., mokyt. Stefa Stanišauskienė), anglų kalbos konkurse „Happy English” (Faustas Bartkevičius, 4 a kl. mok., mokyt. Jolanta Dulskienė), verslumo konkurse „Mes galim” (Rita Solovjova, I a kl. mok., </w:t>
      </w:r>
      <w:r>
        <w:rPr>
          <w:rStyle w:val="Grietas"/>
          <w:b w:val="0"/>
          <w:color w:val="000000"/>
        </w:rPr>
        <w:t>mokyt. Alvydas Buja), regioniniame</w:t>
      </w:r>
      <w:r w:rsidRPr="0072575C">
        <w:rPr>
          <w:rStyle w:val="Grietas"/>
          <w:b w:val="0"/>
          <w:color w:val="000000"/>
        </w:rPr>
        <w:t xml:space="preserve"> diktanto konkurse „Rašyti taisyklingai lietuviškai - garbinga! (Saulė Paliulytė, 6 a kl. mok., mokyt. Daiva Daukševičienė). </w:t>
      </w:r>
    </w:p>
    <w:p w:rsidR="005A5C1E" w:rsidRPr="0072575C" w:rsidRDefault="005A5C1E" w:rsidP="005A5C1E">
      <w:pPr>
        <w:pStyle w:val="prastasistinklapis"/>
        <w:spacing w:before="0" w:beforeAutospacing="0" w:after="0" w:afterAutospacing="0" w:line="360" w:lineRule="auto"/>
        <w:jc w:val="both"/>
        <w:rPr>
          <w:rStyle w:val="Grietas"/>
          <w:b w:val="0"/>
          <w:color w:val="000000"/>
        </w:rPr>
      </w:pPr>
      <w:r w:rsidRPr="0072575C">
        <w:rPr>
          <w:rStyle w:val="Grietas"/>
          <w:color w:val="000000"/>
        </w:rPr>
        <w:t xml:space="preserve">           </w:t>
      </w:r>
      <w:r w:rsidRPr="0072575C">
        <w:rPr>
          <w:rStyle w:val="Grietas"/>
          <w:b w:val="0"/>
          <w:color w:val="000000"/>
        </w:rPr>
        <w:t xml:space="preserve">3 </w:t>
      </w:r>
      <w:r>
        <w:rPr>
          <w:rStyle w:val="Grietas"/>
          <w:b w:val="0"/>
          <w:color w:val="000000"/>
        </w:rPr>
        <w:t xml:space="preserve">- iosios </w:t>
      </w:r>
      <w:r w:rsidRPr="0072575C">
        <w:rPr>
          <w:rStyle w:val="Grietas"/>
          <w:b w:val="0"/>
          <w:color w:val="000000"/>
        </w:rPr>
        <w:t xml:space="preserve">vietos </w:t>
      </w:r>
      <w:r>
        <w:rPr>
          <w:rStyle w:val="Grietas"/>
          <w:b w:val="0"/>
          <w:color w:val="000000"/>
        </w:rPr>
        <w:t>užimtos</w:t>
      </w:r>
      <w:r w:rsidRPr="0072575C">
        <w:rPr>
          <w:rStyle w:val="Grietas"/>
          <w:b w:val="0"/>
          <w:color w:val="000000"/>
        </w:rPr>
        <w:t xml:space="preserve"> rajono lietuvių kalbos olimpiadoje (Milita Šeštokaitė, III a kl. mok., mokyt. Loreta Masienė), istorijos olimpiadoje (Rasa Jankauskaitė, III b kl. mok., mokyt. Virginijus Teišerskas), biologijos olimpiadoje (Rokas Jankauskas, II a kl. mok., mokyt. Stanislava Jurgelevičienė), matematikos olimpiadoje (Reda Vaisėtaitė, III b kl. mok., mokyt. Stanislava Tarailienė), regioniniame diktanto konkurse „Rašyti taisyklingai lietuviškai - garbinga!” (Rugilė Šeštokaitė, 8 b kl. mok., mokyt. </w:t>
      </w:r>
      <w:r w:rsidRPr="0072575C">
        <w:rPr>
          <w:rStyle w:val="Grietas"/>
          <w:b w:val="0"/>
          <w:color w:val="000000"/>
        </w:rPr>
        <w:lastRenderedPageBreak/>
        <w:t>Vita Patinskienė), 46 - ajame Lietuvos mokinių jaunųjų filologų konkurse (Julija Božičko, III b kl. mok., mokyt. Vita Patinskienė), anglų kalbos konkurse „Let</w:t>
      </w:r>
      <w:r>
        <w:rPr>
          <w:rStyle w:val="Grietas"/>
          <w:b w:val="0"/>
          <w:color w:val="000000"/>
        </w:rPr>
        <w:t>'</w:t>
      </w:r>
      <w:r w:rsidRPr="0072575C">
        <w:rPr>
          <w:rStyle w:val="Grietas"/>
          <w:b w:val="0"/>
          <w:color w:val="000000"/>
        </w:rPr>
        <w:t>s Have Fun Together” (6a ir 6c kl. mok., mokyt. Nina Mickevičienė), rajono literatūrinių kompozicijų olimpiadoje „Donelaitis praeityje ir dabartyje” (II - III kl. mok., mokyt. Loreta Masienė).</w:t>
      </w:r>
    </w:p>
    <w:p w:rsidR="005A5C1E" w:rsidRDefault="005A5C1E" w:rsidP="005A5C1E">
      <w:pPr>
        <w:pStyle w:val="prastasistinklapis"/>
        <w:spacing w:before="0" w:beforeAutospacing="0" w:after="0" w:afterAutospacing="0" w:line="360" w:lineRule="auto"/>
        <w:jc w:val="both"/>
        <w:rPr>
          <w:color w:val="000000"/>
        </w:rPr>
      </w:pPr>
      <w:r w:rsidRPr="0072575C">
        <w:rPr>
          <w:color w:val="000000"/>
        </w:rPr>
        <w:t>Gimnazijos gyvenimas neįsivaizduojamas be sportinių renginių bei laimėjimų</w:t>
      </w:r>
      <w:r w:rsidRPr="0072575C">
        <w:rPr>
          <w:b/>
          <w:color w:val="000000"/>
        </w:rPr>
        <w:t>.</w:t>
      </w:r>
      <w:r w:rsidRPr="0072575C">
        <w:rPr>
          <w:color w:val="000000"/>
        </w:rPr>
        <w:t xml:space="preserve"> Kūno ku</w:t>
      </w:r>
      <w:r>
        <w:rPr>
          <w:color w:val="000000"/>
        </w:rPr>
        <w:t>ltūros mokytojai Džiuljeta Slavinskienė ir Aurimas</w:t>
      </w:r>
      <w:r w:rsidRPr="0072575C">
        <w:rPr>
          <w:color w:val="000000"/>
        </w:rPr>
        <w:t xml:space="preserve"> Šarapajevas savo pavyzdžiu ir jaunatviškumu uždega daugelį vaikinų ir merginų domėtis įvairiomis sporto šakomis – krepšiniu, tinkliniu, gimnastika, futbolu. Sėkmingi lengvaatlečių pasiekimai: merginos ne kartą pripažintos geriausiomis Trakų r. bendrojo lavinimo mokyklų Olimpinio festivalio rudens kroso varžybose. Šiemet laimėtos 2 pirmosios vietos (</w:t>
      </w:r>
      <w:r w:rsidRPr="0072575C">
        <w:rPr>
          <w:rStyle w:val="Grietas"/>
          <w:b w:val="0"/>
          <w:color w:val="000000"/>
        </w:rPr>
        <w:t>Evelina Kozlovskaja, 8 b. kl. mok. ir</w:t>
      </w:r>
      <w:r w:rsidRPr="0072575C">
        <w:rPr>
          <w:b/>
          <w:color w:val="000000"/>
        </w:rPr>
        <w:t xml:space="preserve"> </w:t>
      </w:r>
      <w:r w:rsidRPr="0072575C">
        <w:rPr>
          <w:rStyle w:val="Grietas"/>
          <w:b w:val="0"/>
          <w:color w:val="000000"/>
        </w:rPr>
        <w:t>Marija Zarembaitė, III a kl., mok.</w:t>
      </w:r>
      <w:r>
        <w:rPr>
          <w:rStyle w:val="Grietas"/>
          <w:b w:val="0"/>
          <w:color w:val="000000"/>
        </w:rPr>
        <w:t>,</w:t>
      </w:r>
      <w:r w:rsidRPr="0072575C">
        <w:rPr>
          <w:rStyle w:val="Grietas"/>
          <w:b w:val="0"/>
          <w:color w:val="000000"/>
        </w:rPr>
        <w:t xml:space="preserve"> mokyt. Džiuljeta Slavinskienė)</w:t>
      </w:r>
      <w:r w:rsidRPr="0072575C">
        <w:rPr>
          <w:b/>
          <w:color w:val="000000"/>
        </w:rPr>
        <w:t xml:space="preserve">, </w:t>
      </w:r>
      <w:r w:rsidRPr="0072575C">
        <w:rPr>
          <w:color w:val="000000"/>
        </w:rPr>
        <w:t>antroji vieta (Rita Solovjova, I a kl. mok., mok</w:t>
      </w:r>
      <w:r>
        <w:rPr>
          <w:color w:val="000000"/>
        </w:rPr>
        <w:t xml:space="preserve">yt. Džiuljeta Slavinskienė) ir </w:t>
      </w:r>
      <w:r w:rsidRPr="0072575C">
        <w:rPr>
          <w:color w:val="000000"/>
        </w:rPr>
        <w:t xml:space="preserve"> trečioji vieta (Erika Marija Zalieckaitė, 8 b kl. mok., mokyt. Džiuljeta Slavinskienė). Kūno kultūros mokytojos Džiuljetos Slavinskienės iniciatyva mūsų gimnazija prisidėjo prie Lietuvoje pirmąkart inicijuojamo Solidarumo bėgimo</w:t>
      </w:r>
      <w:r w:rsidRPr="0072575C">
        <w:rPr>
          <w:b/>
          <w:color w:val="000000"/>
        </w:rPr>
        <w:t xml:space="preserve"> </w:t>
      </w:r>
      <w:r w:rsidRPr="0072575C">
        <w:rPr>
          <w:color w:val="000000"/>
        </w:rPr>
        <w:t xml:space="preserve">organizacijos ,,Gelbėkit vaikus” veiklos. Šios akcijos metu surinktos lėšos (579 Lt. 72 ct.) suvienijo ne tik 25 mokytojus, 170 gimnazijos mokinių,  bet ir jų šeimas,  parėmusias pinigais ir padėjusias įgyvendinti šią gražią idėją. </w:t>
      </w:r>
    </w:p>
    <w:p w:rsidR="005A5C1E" w:rsidRPr="0072575C" w:rsidRDefault="005A5C1E" w:rsidP="005A5C1E">
      <w:pPr>
        <w:pStyle w:val="prastasistinklapis"/>
        <w:spacing w:before="0" w:beforeAutospacing="0" w:after="0" w:afterAutospacing="0" w:line="360" w:lineRule="auto"/>
        <w:jc w:val="both"/>
        <w:rPr>
          <w:b/>
          <w:color w:val="000000"/>
          <w:u w:val="single"/>
        </w:rPr>
      </w:pPr>
      <w:r>
        <w:rPr>
          <w:color w:val="000000"/>
        </w:rPr>
        <w:t xml:space="preserve">               </w:t>
      </w:r>
      <w:r w:rsidRPr="0072575C">
        <w:rPr>
          <w:color w:val="000000"/>
        </w:rPr>
        <w:t xml:space="preserve">Kiekvienais metais mokiniai  dalyvauja IT konkurse </w:t>
      </w:r>
      <w:r w:rsidRPr="0072575C">
        <w:rPr>
          <w:rStyle w:val="Grietas"/>
          <w:b w:val="0"/>
          <w:color w:val="000000"/>
        </w:rPr>
        <w:t>„Bebras“.</w:t>
      </w:r>
      <w:r w:rsidRPr="0072575C">
        <w:rPr>
          <w:rStyle w:val="Grietas"/>
          <w:color w:val="000000"/>
        </w:rPr>
        <w:t xml:space="preserve"> </w:t>
      </w:r>
      <w:r w:rsidRPr="0072575C">
        <w:rPr>
          <w:rStyle w:val="Grietas"/>
          <w:b w:val="0"/>
          <w:color w:val="000000"/>
        </w:rPr>
        <w:t>2014 metais užimtos net 8 prizinės vietos. Šį konkursą organizuoja mokytojos Miroslava Aziulevičienė ir Marija Krutikovienė. Daugiau informacijos apie mokinių laimėjimu</w:t>
      </w:r>
      <w:r>
        <w:rPr>
          <w:rStyle w:val="Grietas"/>
          <w:b w:val="0"/>
          <w:color w:val="000000"/>
        </w:rPr>
        <w:t xml:space="preserve">s </w:t>
      </w:r>
      <w:r w:rsidRPr="0072575C">
        <w:rPr>
          <w:color w:val="000000"/>
        </w:rPr>
        <w:t xml:space="preserve">IT konkurse </w:t>
      </w:r>
      <w:r w:rsidRPr="0072575C">
        <w:rPr>
          <w:rStyle w:val="Grietas"/>
          <w:b w:val="0"/>
          <w:color w:val="000000"/>
        </w:rPr>
        <w:t>„Bebras“.</w:t>
      </w:r>
      <w:r w:rsidRPr="0072575C">
        <w:rPr>
          <w:rStyle w:val="Grietas"/>
          <w:color w:val="000000"/>
        </w:rPr>
        <w:t xml:space="preserve"> </w:t>
      </w:r>
      <w:r w:rsidRPr="0072575C">
        <w:rPr>
          <w:rStyle w:val="Grietas"/>
          <w:b w:val="0"/>
          <w:color w:val="000000"/>
        </w:rPr>
        <w:t xml:space="preserve">galima rasti gimnazijos tinklalapyje </w:t>
      </w:r>
      <w:r w:rsidRPr="0072575C">
        <w:rPr>
          <w:rStyle w:val="Grietas"/>
          <w:b w:val="0"/>
          <w:color w:val="0000FF"/>
          <w:u w:val="single"/>
        </w:rPr>
        <w:t>http://www.rudiskiug.trakai.lm.lt.</w:t>
      </w:r>
    </w:p>
    <w:p w:rsidR="005A5C1E" w:rsidRPr="0072575C" w:rsidRDefault="005A5C1E" w:rsidP="005A5C1E">
      <w:pPr>
        <w:pStyle w:val="prastasistinklapis"/>
        <w:spacing w:before="0" w:beforeAutospacing="0" w:after="0" w:afterAutospacing="0" w:line="360" w:lineRule="auto"/>
        <w:jc w:val="both"/>
        <w:rPr>
          <w:color w:val="000000"/>
        </w:rPr>
      </w:pPr>
      <w:r w:rsidRPr="0072575C">
        <w:rPr>
          <w:rStyle w:val="Grietas"/>
          <w:b w:val="0"/>
          <w:color w:val="000000"/>
        </w:rPr>
        <w:t xml:space="preserve">             Ne pirmus metus džiaugiamės laimėjimais respublikiniuose konkursuose. </w:t>
      </w:r>
      <w:r w:rsidRPr="0072575C">
        <w:rPr>
          <w:color w:val="000000"/>
        </w:rPr>
        <w:t>Siekiant stiprinti tautos vienybę, pilietiškumą, toleranciją, bendrinės kalbos ir tarmių kultūrą, 2013-ieji metai buvo paskelbti tarmių metais.</w:t>
      </w:r>
      <w:r w:rsidRPr="0072575C">
        <w:rPr>
          <w:rStyle w:val="Grietas"/>
          <w:b w:val="0"/>
          <w:color w:val="000000"/>
        </w:rPr>
        <w:t xml:space="preserve"> 2014 metais r</w:t>
      </w:r>
      <w:r w:rsidRPr="0072575C">
        <w:rPr>
          <w:color w:val="000000"/>
        </w:rPr>
        <w:t xml:space="preserve">espublikinio tarmiškos kūrybos konkurso „Kokia paukštela, tokia ir giesmela” bei konkurso „Lai pasakos skamba tarmėmis” laureatais tapo 7 a kl. mok. Saulė Paliulytė ir Vilius Ugianskas (mokyt. Daiva Daukševičienė). Respublikiniame konkurse </w:t>
      </w:r>
      <w:r w:rsidRPr="0072575C">
        <w:rPr>
          <w:rStyle w:val="Grietas"/>
          <w:b w:val="0"/>
          <w:color w:val="000000"/>
        </w:rPr>
        <w:t xml:space="preserve">„Lietuvos vaikai kuria pasakas” III laipsnio diplomas buvo įteiktas 7 a kl. mok. Viliui Ugianskui (mokyt. Daiva Daukševičienė), asociacijos „Langas į ateitį” „Geriausio turinio internete vaikams” konkurse I-II kl. mok. tapo laureatais (mokyt. Loreta Masienė), </w:t>
      </w:r>
      <w:r w:rsidRPr="0072575C">
        <w:rPr>
          <w:color w:val="000000"/>
        </w:rPr>
        <w:t xml:space="preserve">respublikinėje viktorinoje „A. Nyka - Niliūno gyvenimas ir kūryba” IV b kl. mok. Reda Vaisėtaitė taip pat tapo laureate (mokyt. Vita Patinskienė). </w:t>
      </w:r>
    </w:p>
    <w:p w:rsidR="005A5C1E" w:rsidRPr="0072575C" w:rsidRDefault="005A5C1E" w:rsidP="005A5C1E">
      <w:pPr>
        <w:spacing w:line="360" w:lineRule="auto"/>
        <w:ind w:firstLine="900"/>
        <w:jc w:val="both"/>
        <w:rPr>
          <w:color w:val="000000"/>
        </w:rPr>
      </w:pPr>
      <w:r w:rsidRPr="0072575C">
        <w:rPr>
          <w:color w:val="000000"/>
        </w:rPr>
        <w:t>Projektinė veikla – neatsiejama mūsų gimnazijos ugdymo proceso dalis. Sėkmingi ir produktyvūs mums buvo 2014 metai. Pavasarį rajonini</w:t>
      </w:r>
      <w:r>
        <w:rPr>
          <w:color w:val="000000"/>
        </w:rPr>
        <w:t>ame projektinių darbų konkurse</w:t>
      </w:r>
      <w:r w:rsidRPr="0072575C">
        <w:rPr>
          <w:color w:val="000000"/>
        </w:rPr>
        <w:t xml:space="preserve"> net 6 mūsų gimnazijos projektams buvo </w:t>
      </w:r>
      <w:r>
        <w:rPr>
          <w:color w:val="000000"/>
        </w:rPr>
        <w:t>skirtos prizinės vietos: I vieta</w:t>
      </w:r>
      <w:r w:rsidRPr="0072575C">
        <w:rPr>
          <w:color w:val="000000"/>
        </w:rPr>
        <w:t xml:space="preserve"> projektams „Rūpinamės 1863 m. sukilimo paveldu ir įvykiais Rūdiškių apylinkė</w:t>
      </w:r>
      <w:r>
        <w:rPr>
          <w:color w:val="000000"/>
        </w:rPr>
        <w:t>se” (6 b, II - III kl. mok.,</w:t>
      </w:r>
      <w:r w:rsidRPr="0072575C">
        <w:rPr>
          <w:color w:val="000000"/>
        </w:rPr>
        <w:t xml:space="preserve"> mokyt. Elena Červiak, Janina Červiak, V</w:t>
      </w:r>
      <w:r>
        <w:rPr>
          <w:color w:val="000000"/>
        </w:rPr>
        <w:t>irginijus</w:t>
      </w:r>
      <w:r w:rsidRPr="0072575C">
        <w:rPr>
          <w:color w:val="000000"/>
        </w:rPr>
        <w:t xml:space="preserve"> Teišerskas), „Dukart du” (5-12 kl. mok., mokyt. Loreta Masienė, St. Tarailienė), 2 vieta projektams „Mums rūpi” (Reda Vaisėtaitė, Julija Božičko, III b kl. mok., mokyt. Vida Kasperavičiūtė), „Aš toks, kaip ir tu” (1-4 kl., mok., mokyt. Filomena Grambienė, Diana Š</w:t>
      </w:r>
      <w:r>
        <w:rPr>
          <w:color w:val="000000"/>
        </w:rPr>
        <w:t xml:space="preserve">eštokienė), 3 vieta projektams </w:t>
      </w:r>
      <w:r w:rsidRPr="0072575C">
        <w:rPr>
          <w:color w:val="000000"/>
        </w:rPr>
        <w:t xml:space="preserve"> </w:t>
      </w:r>
      <w:r w:rsidRPr="0072575C">
        <w:rPr>
          <w:color w:val="000000"/>
        </w:rPr>
        <w:lastRenderedPageBreak/>
        <w:t>„Fun</w:t>
      </w:r>
      <w:r>
        <w:rPr>
          <w:color w:val="000000"/>
        </w:rPr>
        <w:t>kcinė grafinė interpretacija” (I</w:t>
      </w:r>
      <w:r w:rsidRPr="0072575C">
        <w:rPr>
          <w:color w:val="000000"/>
        </w:rPr>
        <w:t>-IV kl. mok., mokyt. Miroslava Aziulevičienė, Alina Sašenko), „K. Donelaičio „Metai” rankdarbiuose” (Rugilė Šeštokaitė, 8 b. kl.mok., Karolina Žitkovskytė, I a. kl. mok., Joana Banevič, IV kl. mok., mokyt. Edita Vilčevskaja).</w:t>
      </w:r>
    </w:p>
    <w:p w:rsidR="005A5C1E" w:rsidRPr="00820368" w:rsidRDefault="005A5C1E" w:rsidP="005A5C1E">
      <w:pPr>
        <w:spacing w:line="360" w:lineRule="auto"/>
        <w:jc w:val="both"/>
        <w:rPr>
          <w:color w:val="000000" w:themeColor="text1"/>
        </w:rPr>
      </w:pPr>
      <w:r w:rsidRPr="0072575C">
        <w:rPr>
          <w:color w:val="000000"/>
        </w:rPr>
        <w:t>2014 metais gimnazijos mokytojai ir mokiniai vykdė ir vykdo įvairių mokomųjų dalykų trumpalaikius ir ilgalaikius projektu</w:t>
      </w:r>
      <w:r>
        <w:rPr>
          <w:color w:val="000000"/>
        </w:rPr>
        <w:t>s:</w:t>
      </w:r>
      <w:r w:rsidRPr="0072575C">
        <w:rPr>
          <w:color w:val="000000"/>
        </w:rPr>
        <w:t xml:space="preserve"> „Mes rūšiuojame” (mokyt. Stasys Aliukonis, Stanislava Jurgelevičienė), „Jaunasis tyrėjas”, „Ekologinis pėdsakas” (mokyt. Vida Kasperavičiūtė), „Šviesa, spalva ir sveikata”, „Oro užterštumas” (mokyt. Stasys Aliukonis, Stanislava Jurgele</w:t>
      </w:r>
      <w:r>
        <w:rPr>
          <w:color w:val="000000"/>
        </w:rPr>
        <w:t>vičienė, Sofija Krisenel),</w:t>
      </w:r>
      <w:r w:rsidRPr="0072575C">
        <w:rPr>
          <w:color w:val="000000"/>
        </w:rPr>
        <w:t xml:space="preserve"> „Būkime kartu” (mokyt. Edita Vilčevskaja), „Įmink virtuvės paslaptis</w:t>
      </w:r>
      <w:r>
        <w:rPr>
          <w:color w:val="000000"/>
        </w:rPr>
        <w:t xml:space="preserve"> </w:t>
      </w:r>
      <w:r w:rsidRPr="0072575C">
        <w:rPr>
          <w:color w:val="000000"/>
        </w:rPr>
        <w:t>-</w:t>
      </w:r>
      <w:r>
        <w:rPr>
          <w:color w:val="000000"/>
        </w:rPr>
        <w:t xml:space="preserve"> </w:t>
      </w:r>
      <w:r w:rsidRPr="0072575C">
        <w:rPr>
          <w:color w:val="000000"/>
        </w:rPr>
        <w:t>pažink mane” (mokyt. Danguolė Petkelienė, Filomena Grambienė), „Rūdiškės II-ajame pasauliniame kare” (mokyt. Virginijus Teišerskas), „Rūdiškių žydų bendruomenė” (mokyt. Janina</w:t>
      </w:r>
      <w:r>
        <w:rPr>
          <w:color w:val="000000"/>
        </w:rPr>
        <w:t xml:space="preserve"> Červiak), v</w:t>
      </w:r>
      <w:r w:rsidRPr="0072575C">
        <w:rPr>
          <w:color w:val="000000"/>
        </w:rPr>
        <w:t>ertimų ir iliustracijų projektas-konkursas „Tavo žvilgsnis” (mokyt. Nina Mickevičienė, Loreta Kumparskienė, Valentina Bondarenko), „Pagelbėk artimui” (mokyt. Bronė Aliukonienė, Rasuolė Vaškevičienė), Šiaurės šalių bibliotekų savaitė „Troliai šiaurėje” bei „Biblioteka</w:t>
      </w:r>
      <w:r>
        <w:rPr>
          <w:color w:val="000000"/>
        </w:rPr>
        <w:t xml:space="preserve"> </w:t>
      </w:r>
      <w:r w:rsidRPr="0072575C">
        <w:rPr>
          <w:color w:val="000000"/>
        </w:rPr>
        <w:t>-</w:t>
      </w:r>
      <w:r>
        <w:rPr>
          <w:color w:val="000000"/>
        </w:rPr>
        <w:t xml:space="preserve"> </w:t>
      </w:r>
      <w:r w:rsidRPr="0072575C">
        <w:rPr>
          <w:color w:val="000000"/>
        </w:rPr>
        <w:t>vienas pasaulis, daug istorijų” (bibliotekos vedėja Galina Stanevič)</w:t>
      </w:r>
      <w:r>
        <w:rPr>
          <w:color w:val="000000"/>
        </w:rPr>
        <w:t xml:space="preserve">, </w:t>
      </w:r>
      <w:r w:rsidRPr="0072575C">
        <w:rPr>
          <w:color w:val="000000"/>
        </w:rPr>
        <w:t>„Žaidimai</w:t>
      </w:r>
      <w:r>
        <w:rPr>
          <w:color w:val="000000"/>
        </w:rPr>
        <w:t xml:space="preserve"> </w:t>
      </w:r>
      <w:r w:rsidRPr="0072575C">
        <w:rPr>
          <w:color w:val="000000"/>
        </w:rPr>
        <w:t>- vaikų gyvenimo dalis” (mokyt. Džiuljeta Slavinskienė)</w:t>
      </w:r>
      <w:r>
        <w:rPr>
          <w:color w:val="000000"/>
        </w:rPr>
        <w:t>. Tai finansuojamas projektas. Gautos lėšos (</w:t>
      </w:r>
      <w:r w:rsidRPr="0072575C">
        <w:rPr>
          <w:color w:val="000000"/>
        </w:rPr>
        <w:t>3000 litų</w:t>
      </w:r>
      <w:r>
        <w:rPr>
          <w:color w:val="000000"/>
        </w:rPr>
        <w:t xml:space="preserve">) buvo panaudotos sportinio inventoriaus įsigijimui. </w:t>
      </w:r>
      <w:r w:rsidRPr="00820368">
        <w:rPr>
          <w:color w:val="000000" w:themeColor="text1"/>
        </w:rPr>
        <w:t xml:space="preserve">Ypač džiaugiamės Alternatyvaus ugdymo projekto mokytojų  (Z. Bartkevičienės, J. Martyncevienės, V. Patinskienės, M. Krutikovienės, A. Marcinkevičienės) vykdoma sklaida. Švietimo ir mokslo ministerijoje pristatyta projekto ,,Alternatyvusis ugdymas“ patirtis. Parengtas ir organizuotas 16 val. seminaras ,,Komunikavimo įgūdžių ugdymas. Mokinių įtraukimas į mokyklos kultūros kūrimą ir valdymą“. Per rudens atostogas seminaras buvo organizuotas Trakų r. mokyklų mokytojams. </w:t>
      </w:r>
    </w:p>
    <w:p w:rsidR="005A5C1E" w:rsidRPr="0072575C" w:rsidRDefault="005A5C1E" w:rsidP="005A5C1E">
      <w:pPr>
        <w:pStyle w:val="prastasistinklapis"/>
        <w:spacing w:before="0" w:beforeAutospacing="0" w:after="0" w:afterAutospacing="0" w:line="360" w:lineRule="auto"/>
        <w:jc w:val="both"/>
        <w:rPr>
          <w:color w:val="000000"/>
        </w:rPr>
      </w:pPr>
      <w:r w:rsidRPr="0072575C">
        <w:rPr>
          <w:color w:val="000000"/>
        </w:rPr>
        <w:t xml:space="preserve">                2013 - 2014 m. m. Rūdiškių gimnaziją baigė 28 mokiniai. Visi jie baigė vidurinio ugdymo programą ir gavo brandos atestatus. 2014 metų abiturientų stojimo rezultatai: siekia universitetinio išsilavinimo 9 iš 28 abiturientų (32 proc.), neuniversitetinio išsilavinimo - 9 (32 proc.), profesinio išsilavinimo - 4 (14 proc.), įsidarbino 6 (22 proc.). </w:t>
      </w:r>
    </w:p>
    <w:p w:rsidR="005A5C1E" w:rsidRPr="0072575C" w:rsidRDefault="005A5C1E" w:rsidP="005A5C1E">
      <w:pPr>
        <w:pStyle w:val="prastasistinklapis"/>
        <w:tabs>
          <w:tab w:val="left" w:pos="900"/>
        </w:tabs>
        <w:spacing w:before="0" w:beforeAutospacing="0" w:after="0" w:afterAutospacing="0" w:line="360" w:lineRule="auto"/>
        <w:jc w:val="both"/>
        <w:rPr>
          <w:color w:val="000000"/>
        </w:rPr>
      </w:pPr>
      <w:r w:rsidRPr="0072575C">
        <w:rPr>
          <w:color w:val="000000"/>
        </w:rPr>
        <w:t xml:space="preserve">                2014 - 01 - 01 Rūdiškių gimnazijoje mokosi 376 mokiniai, dirba 52 mokytojai. </w:t>
      </w:r>
    </w:p>
    <w:p w:rsidR="005A5C1E" w:rsidRPr="0072575C" w:rsidRDefault="005A5C1E" w:rsidP="005A5C1E">
      <w:pPr>
        <w:pStyle w:val="prastasistinklapis"/>
        <w:spacing w:before="0" w:beforeAutospacing="0" w:after="0" w:afterAutospacing="0" w:line="360" w:lineRule="auto"/>
        <w:jc w:val="both"/>
        <w:rPr>
          <w:color w:val="000000"/>
        </w:rPr>
      </w:pPr>
      <w:r w:rsidRPr="0072575C">
        <w:rPr>
          <w:color w:val="000000"/>
        </w:rPr>
        <w:t xml:space="preserve">           </w:t>
      </w:r>
      <w:r>
        <w:rPr>
          <w:color w:val="000000"/>
        </w:rPr>
        <w:t xml:space="preserve"> </w:t>
      </w:r>
      <w:r w:rsidRPr="0072575C">
        <w:rPr>
          <w:color w:val="000000"/>
        </w:rPr>
        <w:t xml:space="preserve">    Šiandien mūsų gimnazijoje yra svarbus kiekvienas. Ir tas, kuris sėkmingai šturmuoja mokslo aukštumas – mokosi kalbų, tiksliųjų mokslų, daugiau dėmesio skiria gamtos mokslams ar technologijoms; ir tas, kuris po pamokų tobulina šiuolaikinio ar gatvės šokio žingsnius; ir tas, kuris mokosi bendravimo meno ar ištvermės kasmetiniuose pėsčiųjų žygiuose.</w:t>
      </w:r>
    </w:p>
    <w:p w:rsidR="005A5C1E" w:rsidRPr="0072575C" w:rsidRDefault="005A5C1E" w:rsidP="005A5C1E">
      <w:pPr>
        <w:pStyle w:val="prastasistinklapis"/>
        <w:tabs>
          <w:tab w:val="left" w:pos="180"/>
        </w:tabs>
        <w:spacing w:before="0" w:beforeAutospacing="0" w:after="0" w:afterAutospacing="0" w:line="360" w:lineRule="auto"/>
        <w:jc w:val="both"/>
        <w:rPr>
          <w:color w:val="000000"/>
        </w:rPr>
      </w:pPr>
      <w:r w:rsidRPr="0072575C">
        <w:rPr>
          <w:color w:val="000000"/>
        </w:rPr>
        <w:t xml:space="preserve">              Akivaizdu, jog mūsų gimnazijo</w:t>
      </w:r>
      <w:r>
        <w:rPr>
          <w:color w:val="000000"/>
        </w:rPr>
        <w:t>s laukia dideli darbai ir dar didesni</w:t>
      </w:r>
      <w:r w:rsidRPr="0072575C">
        <w:rPr>
          <w:color w:val="000000"/>
        </w:rPr>
        <w:t xml:space="preserve"> iššūkiai, reikės dvasinės stiprybės ir tvirto tikėjimo. Svajojame ir tikime išsikeltais tikslais bei prioritetais: parengti mokinius gyvenimui šiuolaikinėje visuomenėje, ugdyti laisvus žmones, turinčius poreikius tobulėti visą gyvenimą.</w:t>
      </w:r>
    </w:p>
    <w:p w:rsidR="005A5C1E" w:rsidRPr="0072575C" w:rsidRDefault="005A5C1E" w:rsidP="005A5C1E">
      <w:pPr>
        <w:pStyle w:val="prastasistinklapis"/>
        <w:tabs>
          <w:tab w:val="left" w:pos="180"/>
        </w:tabs>
        <w:spacing w:before="0" w:beforeAutospacing="0" w:after="0" w:afterAutospacing="0" w:line="360" w:lineRule="auto"/>
        <w:jc w:val="both"/>
        <w:rPr>
          <w:color w:val="000000"/>
        </w:rPr>
      </w:pPr>
    </w:p>
    <w:p w:rsidR="005A5C1E" w:rsidRDefault="005A5C1E" w:rsidP="005A5C1E">
      <w:pPr>
        <w:spacing w:line="360" w:lineRule="auto"/>
        <w:jc w:val="right"/>
        <w:rPr>
          <w:color w:val="000000"/>
        </w:rPr>
      </w:pPr>
      <w:r w:rsidRPr="0072575C">
        <w:rPr>
          <w:color w:val="000000"/>
        </w:rPr>
        <w:t xml:space="preserve"> Daiva Daukševičienė</w:t>
      </w:r>
      <w:r>
        <w:rPr>
          <w:color w:val="000000"/>
        </w:rPr>
        <w:t xml:space="preserve">, </w:t>
      </w:r>
    </w:p>
    <w:p w:rsidR="005A5C1E" w:rsidRPr="0072575C" w:rsidRDefault="005A5C1E" w:rsidP="005A5C1E">
      <w:pPr>
        <w:spacing w:line="360" w:lineRule="auto"/>
        <w:jc w:val="right"/>
        <w:rPr>
          <w:color w:val="000000"/>
        </w:rPr>
      </w:pPr>
      <w:r>
        <w:rPr>
          <w:color w:val="000000"/>
        </w:rPr>
        <w:t>lietuvių kalbos mokytoja</w:t>
      </w:r>
    </w:p>
    <w:p w:rsidR="005A5C1E" w:rsidRDefault="005A5C1E" w:rsidP="005A5C1E">
      <w:pPr>
        <w:rPr>
          <w:color w:val="000000"/>
        </w:rPr>
      </w:pPr>
    </w:p>
    <w:p w:rsidR="005A5C1E" w:rsidRDefault="005A5C1E" w:rsidP="005A5C1E">
      <w:pPr>
        <w:rPr>
          <w:color w:val="000000"/>
        </w:rPr>
      </w:pPr>
    </w:p>
    <w:p w:rsidR="005A5C1E" w:rsidRDefault="005A5C1E" w:rsidP="005A5C1E">
      <w:pPr>
        <w:rPr>
          <w:color w:val="000000"/>
        </w:rPr>
      </w:pPr>
    </w:p>
    <w:p w:rsidR="005A5C1E" w:rsidRDefault="005A5C1E" w:rsidP="005A5C1E">
      <w:pPr>
        <w:rPr>
          <w:color w:val="000000"/>
        </w:rPr>
      </w:pPr>
    </w:p>
    <w:p w:rsidR="005A5C1E" w:rsidRPr="0072575C" w:rsidRDefault="005A5C1E" w:rsidP="005A5C1E">
      <w:pPr>
        <w:rPr>
          <w:color w:val="000000"/>
        </w:rPr>
      </w:pPr>
    </w:p>
    <w:p w:rsidR="00346A23" w:rsidRPr="005A5C1E" w:rsidRDefault="00346A23" w:rsidP="005A5C1E"/>
    <w:sectPr w:rsidR="00346A23" w:rsidRPr="005A5C1E" w:rsidSect="00CB78F3">
      <w:pgSz w:w="11906" w:h="16838"/>
      <w:pgMar w:top="899" w:right="566" w:bottom="1134" w:left="12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CB" w:rsidRDefault="005C22CB" w:rsidP="00482035">
      <w:r>
        <w:separator/>
      </w:r>
    </w:p>
  </w:endnote>
  <w:endnote w:type="continuationSeparator" w:id="1">
    <w:p w:rsidR="005C22CB" w:rsidRDefault="005C22CB" w:rsidP="00482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CB" w:rsidRDefault="005C22CB" w:rsidP="00482035">
      <w:r>
        <w:separator/>
      </w:r>
    </w:p>
  </w:footnote>
  <w:footnote w:type="continuationSeparator" w:id="1">
    <w:p w:rsidR="005C22CB" w:rsidRDefault="005C22CB" w:rsidP="00482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hyphenationZone w:val="396"/>
  <w:characterSpacingControl w:val="doNotCompress"/>
  <w:footnotePr>
    <w:footnote w:id="0"/>
    <w:footnote w:id="1"/>
  </w:footnotePr>
  <w:endnotePr>
    <w:endnote w:id="0"/>
    <w:endnote w:id="1"/>
  </w:endnotePr>
  <w:compat/>
  <w:rsids>
    <w:rsidRoot w:val="005A5C1E"/>
    <w:rsid w:val="00346A23"/>
    <w:rsid w:val="00482035"/>
    <w:rsid w:val="005A5C1E"/>
    <w:rsid w:val="005C22CB"/>
    <w:rsid w:val="00820368"/>
    <w:rsid w:val="00BD1A7E"/>
    <w:rsid w:val="00E817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C1E"/>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5A5C1E"/>
    <w:pPr>
      <w:spacing w:before="100" w:beforeAutospacing="1" w:after="100" w:afterAutospacing="1"/>
    </w:pPr>
  </w:style>
  <w:style w:type="character" w:styleId="Grietas">
    <w:name w:val="Strong"/>
    <w:basedOn w:val="Numatytasispastraiposriftas"/>
    <w:qFormat/>
    <w:rsid w:val="005A5C1E"/>
    <w:rPr>
      <w:b/>
      <w:bCs/>
    </w:rPr>
  </w:style>
  <w:style w:type="paragraph" w:styleId="Antrats">
    <w:name w:val="header"/>
    <w:basedOn w:val="prastasis"/>
    <w:link w:val="AntratsDiagrama"/>
    <w:uiPriority w:val="99"/>
    <w:semiHidden/>
    <w:unhideWhenUsed/>
    <w:rsid w:val="00482035"/>
    <w:pPr>
      <w:tabs>
        <w:tab w:val="center" w:pos="4819"/>
        <w:tab w:val="right" w:pos="9638"/>
      </w:tabs>
    </w:pPr>
  </w:style>
  <w:style w:type="character" w:customStyle="1" w:styleId="AntratsDiagrama">
    <w:name w:val="Antraštės Diagrama"/>
    <w:basedOn w:val="Numatytasispastraiposriftas"/>
    <w:link w:val="Antrats"/>
    <w:uiPriority w:val="99"/>
    <w:semiHidden/>
    <w:rsid w:val="00482035"/>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semiHidden/>
    <w:unhideWhenUsed/>
    <w:rsid w:val="00482035"/>
    <w:pPr>
      <w:tabs>
        <w:tab w:val="center" w:pos="4819"/>
        <w:tab w:val="right" w:pos="9638"/>
      </w:tabs>
    </w:pPr>
  </w:style>
  <w:style w:type="character" w:customStyle="1" w:styleId="PoratDiagrama">
    <w:name w:val="Poraštė Diagrama"/>
    <w:basedOn w:val="Numatytasispastraiposriftas"/>
    <w:link w:val="Porat"/>
    <w:uiPriority w:val="99"/>
    <w:semiHidden/>
    <w:rsid w:val="00482035"/>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8406</Words>
  <Characters>4792</Characters>
  <Application>Microsoft Office Word</Application>
  <DocSecurity>0</DocSecurity>
  <Lines>39</Lines>
  <Paragraphs>26</Paragraphs>
  <ScaleCrop>false</ScaleCrop>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Gimnazija</cp:lastModifiedBy>
  <cp:revision>4</cp:revision>
  <dcterms:created xsi:type="dcterms:W3CDTF">2015-01-20T10:08:00Z</dcterms:created>
  <dcterms:modified xsi:type="dcterms:W3CDTF">2015-01-20T10:21:00Z</dcterms:modified>
</cp:coreProperties>
</file>